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5B48B" w14:textId="4CDB05A7" w:rsidR="00C61866" w:rsidRPr="00313273" w:rsidRDefault="00251EB9">
      <w:pPr>
        <w:pStyle w:val="Title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</w:rPr>
        <w:t>Ayah Atef Farouk Alkarn</w:t>
      </w:r>
    </w:p>
    <w:p w14:paraId="3582CCCE" w14:textId="2F781E70" w:rsidR="00251EB9" w:rsidRPr="00251EB9" w:rsidRDefault="00EF011F" w:rsidP="00251EB9">
      <w:pPr>
        <w:spacing w:before="73"/>
        <w:ind w:left="474" w:right="471"/>
        <w:jc w:val="center"/>
        <w:rPr>
          <w:rFonts w:asciiTheme="majorBidi" w:hAnsiTheme="majorBidi" w:cstheme="majorBidi"/>
          <w:sz w:val="24"/>
        </w:rPr>
      </w:pPr>
      <w:r w:rsidRPr="00313273">
        <w:rPr>
          <w:rFonts w:asciiTheme="majorBidi" w:hAnsiTheme="majorBidi" w:cstheme="majorBidi"/>
          <w:iCs/>
          <w:sz w:val="24"/>
        </w:rPr>
        <w:t>Address:</w:t>
      </w:r>
      <w:r w:rsidRPr="00313273">
        <w:rPr>
          <w:rFonts w:asciiTheme="majorBidi" w:hAnsiTheme="majorBidi" w:cstheme="majorBidi"/>
          <w:i/>
          <w:spacing w:val="-4"/>
          <w:sz w:val="24"/>
        </w:rPr>
        <w:t xml:space="preserve"> </w:t>
      </w:r>
      <w:r w:rsidR="00251EB9" w:rsidRPr="00251EB9">
        <w:rPr>
          <w:rFonts w:asciiTheme="majorBidi" w:hAnsiTheme="majorBidi" w:cstheme="majorBidi"/>
          <w:sz w:val="24"/>
        </w:rPr>
        <w:t>Public Health &amp; Community Medicine Department.</w:t>
      </w:r>
    </w:p>
    <w:p w14:paraId="4EA3BE39" w14:textId="52292215" w:rsidR="00251EB9" w:rsidRPr="002D4BD5" w:rsidRDefault="00251EB9" w:rsidP="002D4BD5">
      <w:pPr>
        <w:spacing w:before="73"/>
        <w:ind w:left="474" w:right="471"/>
        <w:jc w:val="center"/>
        <w:rPr>
          <w:rFonts w:asciiTheme="majorBidi" w:hAnsiTheme="majorBidi" w:cstheme="majorBidi"/>
          <w:sz w:val="24"/>
        </w:rPr>
      </w:pPr>
      <w:r w:rsidRPr="00251EB9">
        <w:rPr>
          <w:rFonts w:asciiTheme="majorBidi" w:hAnsiTheme="majorBidi" w:cstheme="majorBidi"/>
          <w:sz w:val="24"/>
        </w:rPr>
        <w:t xml:space="preserve">                  Faculty of Medicine - Assiut University- Assiut city- Egypt</w:t>
      </w:r>
    </w:p>
    <w:p w14:paraId="0E772616" w14:textId="77777777" w:rsidR="00AE78B1" w:rsidRDefault="00AE78B1" w:rsidP="00DD57C3">
      <w:pPr>
        <w:ind w:left="472" w:right="471"/>
        <w:jc w:val="center"/>
        <w:rPr>
          <w:rFonts w:asciiTheme="majorBidi" w:hAnsiTheme="majorBidi" w:cstheme="majorBidi"/>
          <w:iCs/>
          <w:sz w:val="24"/>
        </w:rPr>
      </w:pPr>
    </w:p>
    <w:p w14:paraId="2680968B" w14:textId="6DFC9899" w:rsidR="00C61866" w:rsidRPr="00313273" w:rsidRDefault="00EF011F" w:rsidP="00DD57C3">
      <w:pPr>
        <w:ind w:left="472" w:right="471"/>
        <w:jc w:val="center"/>
        <w:rPr>
          <w:rFonts w:asciiTheme="majorBidi" w:hAnsiTheme="majorBidi" w:cstheme="majorBidi"/>
          <w:sz w:val="24"/>
        </w:rPr>
      </w:pPr>
      <w:r w:rsidRPr="00313273">
        <w:rPr>
          <w:rFonts w:asciiTheme="majorBidi" w:hAnsiTheme="majorBidi" w:cstheme="majorBidi"/>
          <w:iCs/>
          <w:sz w:val="24"/>
        </w:rPr>
        <w:t>Cell</w:t>
      </w:r>
      <w:r w:rsidRPr="00313273">
        <w:rPr>
          <w:rFonts w:asciiTheme="majorBidi" w:hAnsiTheme="majorBidi" w:cstheme="majorBidi"/>
          <w:iCs/>
          <w:spacing w:val="-3"/>
          <w:sz w:val="24"/>
        </w:rPr>
        <w:t xml:space="preserve"> </w:t>
      </w:r>
      <w:r w:rsidRPr="00313273">
        <w:rPr>
          <w:rFonts w:asciiTheme="majorBidi" w:hAnsiTheme="majorBidi" w:cstheme="majorBidi"/>
          <w:iCs/>
          <w:sz w:val="24"/>
        </w:rPr>
        <w:t>phone:</w:t>
      </w:r>
      <w:r w:rsidRPr="00313273">
        <w:rPr>
          <w:rFonts w:asciiTheme="majorBidi" w:hAnsiTheme="majorBidi" w:cstheme="majorBidi"/>
          <w:spacing w:val="-1"/>
          <w:sz w:val="24"/>
        </w:rPr>
        <w:t xml:space="preserve"> </w:t>
      </w:r>
      <w:r w:rsidRPr="00313273">
        <w:rPr>
          <w:rFonts w:asciiTheme="majorBidi" w:hAnsiTheme="majorBidi" w:cstheme="majorBidi"/>
          <w:spacing w:val="-2"/>
          <w:sz w:val="24"/>
        </w:rPr>
        <w:t>+2010</w:t>
      </w:r>
      <w:r w:rsidR="00251EB9">
        <w:rPr>
          <w:rFonts w:asciiTheme="majorBidi" w:hAnsiTheme="majorBidi" w:cstheme="majorBidi"/>
          <w:spacing w:val="-2"/>
          <w:sz w:val="24"/>
        </w:rPr>
        <w:t>93509890</w:t>
      </w:r>
      <w:r w:rsidR="00DD57C3">
        <w:rPr>
          <w:rFonts w:asciiTheme="majorBidi" w:hAnsiTheme="majorBidi" w:cstheme="majorBidi"/>
          <w:sz w:val="24"/>
        </w:rPr>
        <w:t xml:space="preserve">                   </w:t>
      </w:r>
      <w:r w:rsidRPr="00313273">
        <w:rPr>
          <w:rFonts w:asciiTheme="majorBidi" w:hAnsiTheme="majorBidi" w:cstheme="majorBidi"/>
          <w:iCs/>
          <w:sz w:val="24"/>
        </w:rPr>
        <w:t>E-mail:</w:t>
      </w:r>
      <w:r w:rsidR="00251EB9">
        <w:rPr>
          <w:rFonts w:asciiTheme="majorBidi" w:hAnsiTheme="majorBidi" w:cstheme="majorBidi"/>
          <w:spacing w:val="-4"/>
          <w:sz w:val="24"/>
        </w:rPr>
        <w:t xml:space="preserve"> </w:t>
      </w:r>
      <w:hyperlink r:id="rId7" w:history="1">
        <w:r w:rsidR="00251EB9" w:rsidRPr="00F41317">
          <w:rPr>
            <w:rStyle w:val="Hyperlink"/>
            <w:rFonts w:asciiTheme="majorBidi" w:hAnsiTheme="majorBidi" w:cstheme="majorBidi"/>
            <w:sz w:val="24"/>
          </w:rPr>
          <w:t>ayahatefalkarn@aun.edu.eg</w:t>
        </w:r>
      </w:hyperlink>
    </w:p>
    <w:p w14:paraId="325B8FED" w14:textId="58279C50" w:rsidR="000C5CB2" w:rsidRPr="00EE4B1B" w:rsidRDefault="000C5CB2" w:rsidP="00692A7A">
      <w:pPr>
        <w:rPr>
          <w:rFonts w:asciiTheme="majorBidi" w:hAnsiTheme="majorBidi" w:cstheme="majorBidi"/>
          <w:b/>
          <w:color w:val="5F5F5F"/>
          <w:sz w:val="2"/>
          <w:szCs w:val="2"/>
        </w:rPr>
      </w:pPr>
    </w:p>
    <w:p w14:paraId="6FC88085" w14:textId="1BA2BBCD" w:rsidR="00703E6E" w:rsidRDefault="00703E6E" w:rsidP="00703E6E">
      <w:pPr>
        <w:spacing w:before="251"/>
        <w:ind w:firstLine="142"/>
        <w:rPr>
          <w:rFonts w:asciiTheme="majorBidi" w:hAnsiTheme="majorBidi" w:cstheme="majorBidi"/>
          <w:b/>
          <w:color w:val="5F5F5F"/>
          <w:spacing w:val="-2"/>
          <w:sz w:val="28"/>
        </w:rPr>
      </w:pPr>
      <w:r>
        <w:rPr>
          <w:rFonts w:asciiTheme="majorBidi" w:hAnsiTheme="majorBidi" w:cstheme="majorBidi"/>
          <w:b/>
          <w:color w:val="5F5F5F"/>
          <w:spacing w:val="-2"/>
          <w:sz w:val="28"/>
        </w:rPr>
        <w:t>Personal data</w:t>
      </w:r>
      <w:r w:rsidRPr="00313273">
        <w:rPr>
          <w:rFonts w:asciiTheme="majorBidi" w:hAnsiTheme="majorBidi" w:cstheme="majorBidi"/>
          <w:noProof/>
          <w:sz w:val="2"/>
        </w:rPr>
        <mc:AlternateContent>
          <mc:Choice Requires="wpg">
            <w:drawing>
              <wp:inline distT="0" distB="0" distL="0" distR="0" wp14:anchorId="79F75604" wp14:editId="20ABC048">
                <wp:extent cx="6038850" cy="63500"/>
                <wp:effectExtent l="0" t="0" r="0" b="0"/>
                <wp:docPr id="33960337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850" cy="63500"/>
                          <a:chOff x="0" y="0"/>
                          <a:chExt cx="9555" cy="30"/>
                        </a:xfrm>
                      </wpg:grpSpPr>
                      <wps:wsp>
                        <wps:cNvPr id="99553186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955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6666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11B6EE" id="docshapegroup5" o:spid="_x0000_s1026" style="width:475.5pt;height:5pt;mso-position-horizontal-relative:char;mso-position-vertical-relative:line" coordsize="955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">
                <v:line id="Line 10" o:spid="_x0000_s1027" style="position:absolute;visibility:visible;mso-wrap-style:square" from="0,15" to="9555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" strokecolor="#666" strokeweight="1.5pt"/>
                <w10:anchorlock/>
              </v:group>
            </w:pict>
          </mc:Fallback>
        </mc:AlternateContent>
      </w:r>
    </w:p>
    <w:p w14:paraId="4D7E0CAA" w14:textId="6028399D" w:rsidR="00703E6E" w:rsidRPr="00703E6E" w:rsidRDefault="00703E6E" w:rsidP="00703E6E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</w:rPr>
      </w:pPr>
      <w:r w:rsidRPr="00703E6E">
        <w:rPr>
          <w:rFonts w:asciiTheme="majorBidi" w:hAnsiTheme="majorBidi" w:cstheme="majorBidi"/>
          <w:sz w:val="24"/>
        </w:rPr>
        <w:t>Birth date: 1</w:t>
      </w:r>
      <w:r>
        <w:rPr>
          <w:rFonts w:asciiTheme="majorBidi" w:hAnsiTheme="majorBidi" w:cstheme="majorBidi"/>
          <w:sz w:val="24"/>
        </w:rPr>
        <w:t>6</w:t>
      </w:r>
      <w:r w:rsidRPr="00703E6E">
        <w:rPr>
          <w:rFonts w:asciiTheme="majorBidi" w:hAnsiTheme="majorBidi" w:cstheme="majorBidi"/>
          <w:sz w:val="24"/>
        </w:rPr>
        <w:t xml:space="preserve">th of </w:t>
      </w:r>
      <w:r>
        <w:rPr>
          <w:rFonts w:asciiTheme="majorBidi" w:hAnsiTheme="majorBidi" w:cstheme="majorBidi"/>
          <w:sz w:val="24"/>
        </w:rPr>
        <w:t>July</w:t>
      </w:r>
      <w:r w:rsidRPr="00703E6E">
        <w:rPr>
          <w:rFonts w:asciiTheme="majorBidi" w:hAnsiTheme="majorBidi" w:cstheme="majorBidi"/>
          <w:sz w:val="24"/>
        </w:rPr>
        <w:t xml:space="preserve"> 19</w:t>
      </w:r>
      <w:r>
        <w:rPr>
          <w:rFonts w:asciiTheme="majorBidi" w:hAnsiTheme="majorBidi" w:cstheme="majorBidi"/>
          <w:sz w:val="24"/>
        </w:rPr>
        <w:t>89</w:t>
      </w:r>
    </w:p>
    <w:p w14:paraId="61936CF9" w14:textId="1634DAA8" w:rsidR="00703E6E" w:rsidRPr="00703E6E" w:rsidRDefault="00703E6E" w:rsidP="00703E6E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</w:rPr>
      </w:pPr>
      <w:r w:rsidRPr="00703E6E">
        <w:rPr>
          <w:rFonts w:asciiTheme="majorBidi" w:hAnsiTheme="majorBidi" w:cstheme="majorBidi"/>
          <w:sz w:val="24"/>
        </w:rPr>
        <w:t>Nationality: Egyptian</w:t>
      </w:r>
    </w:p>
    <w:p w14:paraId="01185584" w14:textId="7D4F2D8D" w:rsidR="00703E6E" w:rsidRDefault="00703E6E" w:rsidP="00703E6E">
      <w:pPr>
        <w:spacing w:before="251"/>
        <w:ind w:firstLine="142"/>
        <w:rPr>
          <w:rFonts w:asciiTheme="majorBidi" w:hAnsiTheme="majorBidi" w:cstheme="majorBidi"/>
          <w:b/>
          <w:color w:val="5F5F5F"/>
          <w:spacing w:val="-2"/>
          <w:sz w:val="28"/>
        </w:rPr>
      </w:pPr>
      <w:r w:rsidRPr="00313273">
        <w:rPr>
          <w:rFonts w:asciiTheme="majorBidi" w:hAnsiTheme="majorBidi" w:cstheme="majorBidi"/>
          <w:b/>
          <w:color w:val="5F5F5F"/>
          <w:spacing w:val="-2"/>
          <w:sz w:val="28"/>
        </w:rPr>
        <w:t>Education</w:t>
      </w:r>
      <w:r w:rsidRPr="00313273">
        <w:rPr>
          <w:rFonts w:asciiTheme="majorBidi" w:hAnsiTheme="majorBidi" w:cstheme="majorBidi"/>
          <w:noProof/>
          <w:sz w:val="2"/>
        </w:rPr>
        <mc:AlternateContent>
          <mc:Choice Requires="wpg">
            <w:drawing>
              <wp:inline distT="0" distB="0" distL="0" distR="0" wp14:anchorId="1D955922" wp14:editId="05893F54">
                <wp:extent cx="6038850" cy="63500"/>
                <wp:effectExtent l="0" t="0" r="0" b="0"/>
                <wp:docPr id="10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850" cy="63500"/>
                          <a:chOff x="0" y="0"/>
                          <a:chExt cx="9555" cy="30"/>
                        </a:xfrm>
                      </wpg:grpSpPr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955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6666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B8B3E8" id="docshapegroup5" o:spid="_x0000_s1026" style="width:475.5pt;height:5pt;mso-position-horizontal-relative:char;mso-position-vertical-relative:line" coordsize="955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">
                <v:line id="Line 10" o:spid="_x0000_s1027" style="position:absolute;visibility:visible;mso-wrap-style:square" from="0,15" to="9555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" strokecolor="#666" strokeweight="1.5pt"/>
                <w10:anchorlock/>
              </v:group>
            </w:pict>
          </mc:Fallback>
        </mc:AlternateContent>
      </w:r>
    </w:p>
    <w:tbl>
      <w:tblPr>
        <w:tblpPr w:leftFromText="180" w:rightFromText="180" w:vertAnchor="text" w:horzAnchor="margin" w:tblpX="142" w:tblpY="9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8"/>
        <w:gridCol w:w="7521"/>
      </w:tblGrid>
      <w:tr w:rsidR="00692A7A" w:rsidRPr="00313273" w14:paraId="45A7DF9F" w14:textId="77777777" w:rsidTr="00692A7A">
        <w:trPr>
          <w:trHeight w:val="1099"/>
        </w:trPr>
        <w:tc>
          <w:tcPr>
            <w:tcW w:w="1868" w:type="dxa"/>
          </w:tcPr>
          <w:p w14:paraId="3ADFDDAC" w14:textId="4BF57B35" w:rsidR="00692A7A" w:rsidRPr="00313273" w:rsidRDefault="00692A7A" w:rsidP="00692A7A">
            <w:pPr>
              <w:pStyle w:val="TableParagraph"/>
              <w:spacing w:before="94"/>
              <w:ind w:left="50" w:right="121"/>
              <w:rPr>
                <w:rFonts w:asciiTheme="majorBidi" w:hAnsiTheme="majorBidi" w:cstheme="majorBidi"/>
                <w:sz w:val="24"/>
              </w:rPr>
            </w:pPr>
            <w:r w:rsidRPr="00313273">
              <w:rPr>
                <w:rFonts w:asciiTheme="majorBidi" w:hAnsiTheme="majorBidi" w:cstheme="majorBidi"/>
                <w:spacing w:val="-15"/>
                <w:sz w:val="24"/>
              </w:rPr>
              <w:t xml:space="preserve"> </w:t>
            </w:r>
            <w:r w:rsidR="00330F97">
              <w:rPr>
                <w:rFonts w:asciiTheme="majorBidi" w:hAnsiTheme="majorBidi" w:cstheme="majorBidi"/>
                <w:sz w:val="24"/>
              </w:rPr>
              <w:t>July</w:t>
            </w:r>
            <w:r w:rsidRPr="00313273">
              <w:rPr>
                <w:rFonts w:asciiTheme="majorBidi" w:hAnsiTheme="majorBidi" w:cstheme="majorBidi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spacing w:val="-2"/>
                <w:sz w:val="24"/>
              </w:rPr>
              <w:t>2023</w:t>
            </w:r>
          </w:p>
        </w:tc>
        <w:tc>
          <w:tcPr>
            <w:tcW w:w="7521" w:type="dxa"/>
          </w:tcPr>
          <w:p w14:paraId="3947EF18" w14:textId="52F0B090" w:rsidR="00692A7A" w:rsidRPr="00313273" w:rsidRDefault="00692A7A" w:rsidP="00692A7A">
            <w:pPr>
              <w:pStyle w:val="TableParagraph"/>
              <w:spacing w:before="94"/>
              <w:ind w:left="138"/>
              <w:rPr>
                <w:rFonts w:asciiTheme="majorBidi" w:hAnsiTheme="majorBidi" w:cstheme="majorBidi"/>
                <w:sz w:val="24"/>
              </w:rPr>
            </w:pPr>
            <w:r w:rsidRPr="00313273">
              <w:rPr>
                <w:rFonts w:asciiTheme="majorBidi" w:hAnsiTheme="majorBidi" w:cstheme="majorBidi"/>
                <w:sz w:val="24"/>
              </w:rPr>
              <w:t>PhD</w:t>
            </w:r>
            <w:r w:rsidRPr="00313273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sz w:val="24"/>
              </w:rPr>
              <w:t>in</w:t>
            </w:r>
            <w:r w:rsidRPr="00313273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="00251EB9">
              <w:rPr>
                <w:rFonts w:asciiTheme="majorBidi" w:hAnsiTheme="majorBidi" w:cstheme="majorBidi"/>
                <w:sz w:val="24"/>
              </w:rPr>
              <w:t>Occupational and Environmental</w:t>
            </w:r>
            <w:r w:rsidRPr="00313273">
              <w:rPr>
                <w:rFonts w:asciiTheme="majorBidi" w:hAnsiTheme="majorBidi" w:cstheme="majorBidi"/>
                <w:spacing w:val="-2"/>
                <w:sz w:val="24"/>
              </w:rPr>
              <w:t xml:space="preserve"> Medicine.</w:t>
            </w:r>
          </w:p>
          <w:p w14:paraId="17AC3CDE" w14:textId="77777777" w:rsidR="00692A7A" w:rsidRPr="00313273" w:rsidRDefault="00692A7A" w:rsidP="00692A7A">
            <w:pPr>
              <w:pStyle w:val="TableParagraph"/>
              <w:spacing w:before="41" w:line="276" w:lineRule="auto"/>
              <w:ind w:left="138"/>
              <w:rPr>
                <w:rFonts w:asciiTheme="majorBidi" w:hAnsiTheme="majorBidi" w:cstheme="majorBidi"/>
                <w:b/>
                <w:sz w:val="24"/>
              </w:rPr>
            </w:pPr>
            <w:r w:rsidRPr="00313273">
              <w:rPr>
                <w:rFonts w:asciiTheme="majorBidi" w:hAnsiTheme="majorBidi" w:cstheme="majorBidi"/>
                <w:b/>
                <w:sz w:val="24"/>
              </w:rPr>
              <w:t>Public</w:t>
            </w:r>
            <w:r w:rsidRPr="00313273">
              <w:rPr>
                <w:rFonts w:asciiTheme="majorBidi" w:hAnsiTheme="majorBidi" w:cstheme="majorBidi"/>
                <w:b/>
                <w:spacing w:val="-5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Health</w:t>
            </w:r>
            <w:r w:rsidRPr="00313273">
              <w:rPr>
                <w:rFonts w:asciiTheme="majorBidi" w:hAnsiTheme="majorBidi" w:cstheme="majorBidi"/>
                <w:b/>
                <w:spacing w:val="-4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&amp;</w:t>
            </w:r>
            <w:r w:rsidRPr="00313273">
              <w:rPr>
                <w:rFonts w:asciiTheme="majorBidi" w:hAnsiTheme="majorBidi" w:cstheme="majorBidi"/>
                <w:b/>
                <w:spacing w:val="-5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Community</w:t>
            </w:r>
            <w:r w:rsidRPr="00313273">
              <w:rPr>
                <w:rFonts w:asciiTheme="majorBidi" w:hAnsiTheme="majorBidi" w:cstheme="majorBidi"/>
                <w:b/>
                <w:spacing w:val="-5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Medicine</w:t>
            </w:r>
            <w:r w:rsidRPr="00313273">
              <w:rPr>
                <w:rFonts w:asciiTheme="majorBidi" w:hAnsiTheme="majorBidi" w:cstheme="majorBidi"/>
                <w:b/>
                <w:spacing w:val="-5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Department,</w:t>
            </w:r>
            <w:r w:rsidRPr="00313273">
              <w:rPr>
                <w:rFonts w:asciiTheme="majorBidi" w:hAnsiTheme="majorBidi" w:cstheme="majorBidi"/>
                <w:b/>
                <w:spacing w:val="-2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Faculty</w:t>
            </w:r>
            <w:r w:rsidRPr="00313273">
              <w:rPr>
                <w:rFonts w:asciiTheme="majorBidi" w:hAnsiTheme="majorBidi" w:cstheme="majorBidi"/>
                <w:b/>
                <w:spacing w:val="-5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of</w:t>
            </w:r>
            <w:r w:rsidRPr="00313273">
              <w:rPr>
                <w:rFonts w:asciiTheme="majorBidi" w:hAnsiTheme="majorBidi" w:cstheme="majorBidi"/>
                <w:b/>
                <w:spacing w:val="-6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Medicine</w:t>
            </w:r>
            <w:r w:rsidRPr="00313273">
              <w:rPr>
                <w:rFonts w:asciiTheme="majorBidi" w:hAnsiTheme="majorBidi" w:cstheme="majorBidi"/>
                <w:b/>
                <w:spacing w:val="-4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- Assiut University, Egypt.</w:t>
            </w:r>
          </w:p>
        </w:tc>
      </w:tr>
      <w:tr w:rsidR="00692A7A" w:rsidRPr="00313273" w14:paraId="12C90D52" w14:textId="77777777" w:rsidTr="003B06AE">
        <w:trPr>
          <w:trHeight w:val="1052"/>
        </w:trPr>
        <w:tc>
          <w:tcPr>
            <w:tcW w:w="1868" w:type="dxa"/>
          </w:tcPr>
          <w:p w14:paraId="543AC1D5" w14:textId="33FDEDE7" w:rsidR="00692A7A" w:rsidRPr="00313273" w:rsidRDefault="00692A7A" w:rsidP="00692A7A">
            <w:pPr>
              <w:pStyle w:val="TableParagraph"/>
              <w:spacing w:before="85"/>
              <w:ind w:left="50"/>
              <w:rPr>
                <w:rFonts w:asciiTheme="majorBidi" w:hAnsiTheme="majorBidi" w:cstheme="majorBidi"/>
                <w:sz w:val="24"/>
              </w:rPr>
            </w:pPr>
            <w:r w:rsidRPr="00313273">
              <w:rPr>
                <w:rFonts w:asciiTheme="majorBidi" w:hAnsiTheme="majorBidi" w:cstheme="majorBidi"/>
                <w:sz w:val="24"/>
              </w:rPr>
              <w:t>July</w:t>
            </w:r>
            <w:r w:rsidRPr="00313273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spacing w:val="-4"/>
                <w:sz w:val="24"/>
              </w:rPr>
              <w:t>201</w:t>
            </w:r>
            <w:r w:rsidR="00251EB9">
              <w:rPr>
                <w:rFonts w:asciiTheme="majorBidi" w:hAnsiTheme="majorBidi" w:cstheme="majorBidi"/>
                <w:spacing w:val="-4"/>
                <w:sz w:val="24"/>
              </w:rPr>
              <w:t>7</w:t>
            </w:r>
          </w:p>
        </w:tc>
        <w:tc>
          <w:tcPr>
            <w:tcW w:w="7521" w:type="dxa"/>
          </w:tcPr>
          <w:p w14:paraId="6D2AF7DF" w14:textId="1D8C71A2" w:rsidR="00692A7A" w:rsidRPr="00313273" w:rsidRDefault="00692A7A" w:rsidP="00692A7A">
            <w:pPr>
              <w:pStyle w:val="TableParagraph"/>
              <w:spacing w:before="85"/>
              <w:ind w:left="138"/>
              <w:rPr>
                <w:rFonts w:asciiTheme="majorBidi" w:hAnsiTheme="majorBidi" w:cstheme="majorBidi"/>
                <w:sz w:val="24"/>
              </w:rPr>
            </w:pPr>
            <w:r w:rsidRPr="00313273">
              <w:rPr>
                <w:rFonts w:asciiTheme="majorBidi" w:hAnsiTheme="majorBidi" w:cstheme="majorBidi"/>
                <w:sz w:val="24"/>
              </w:rPr>
              <w:t>M.Sc.</w:t>
            </w:r>
            <w:r w:rsidRPr="00313273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="002D4BD5" w:rsidRPr="00313273">
              <w:rPr>
                <w:rFonts w:asciiTheme="majorBidi" w:hAnsiTheme="majorBidi" w:cstheme="majorBidi"/>
                <w:sz w:val="24"/>
              </w:rPr>
              <w:t>in</w:t>
            </w:r>
            <w:r w:rsidR="002D4BD5" w:rsidRPr="00313273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="002D4BD5">
              <w:rPr>
                <w:rFonts w:asciiTheme="majorBidi" w:hAnsiTheme="majorBidi" w:cstheme="majorBidi"/>
                <w:sz w:val="24"/>
              </w:rPr>
              <w:t>Occupational</w:t>
            </w:r>
            <w:r w:rsidR="00251EB9">
              <w:rPr>
                <w:rFonts w:asciiTheme="majorBidi" w:hAnsiTheme="majorBidi" w:cstheme="majorBidi"/>
                <w:sz w:val="24"/>
              </w:rPr>
              <w:t xml:space="preserve"> and Environmental</w:t>
            </w:r>
            <w:r w:rsidR="00251EB9" w:rsidRPr="00313273">
              <w:rPr>
                <w:rFonts w:asciiTheme="majorBidi" w:hAnsiTheme="majorBidi" w:cstheme="majorBidi"/>
                <w:spacing w:val="-2"/>
                <w:sz w:val="24"/>
              </w:rPr>
              <w:t xml:space="preserve"> Medicine</w:t>
            </w:r>
            <w:r w:rsidRPr="00313273">
              <w:rPr>
                <w:rFonts w:asciiTheme="majorBidi" w:hAnsiTheme="majorBidi" w:cstheme="majorBidi"/>
                <w:spacing w:val="-2"/>
                <w:sz w:val="24"/>
              </w:rPr>
              <w:t>.</w:t>
            </w:r>
          </w:p>
          <w:p w14:paraId="24740AA4" w14:textId="77777777" w:rsidR="00692A7A" w:rsidRPr="00313273" w:rsidRDefault="00692A7A" w:rsidP="00692A7A">
            <w:pPr>
              <w:pStyle w:val="TableParagraph"/>
              <w:spacing w:before="41" w:line="278" w:lineRule="auto"/>
              <w:ind w:left="138"/>
              <w:rPr>
                <w:rFonts w:asciiTheme="majorBidi" w:hAnsiTheme="majorBidi" w:cstheme="majorBidi"/>
                <w:b/>
                <w:sz w:val="24"/>
              </w:rPr>
            </w:pPr>
            <w:r w:rsidRPr="00313273">
              <w:rPr>
                <w:rFonts w:asciiTheme="majorBidi" w:hAnsiTheme="majorBidi" w:cstheme="majorBidi"/>
                <w:b/>
                <w:sz w:val="24"/>
              </w:rPr>
              <w:t>Public</w:t>
            </w:r>
            <w:r w:rsidRPr="00313273">
              <w:rPr>
                <w:rFonts w:asciiTheme="majorBidi" w:hAnsiTheme="majorBidi" w:cstheme="majorBidi"/>
                <w:b/>
                <w:spacing w:val="-5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Health</w:t>
            </w:r>
            <w:r w:rsidRPr="00313273">
              <w:rPr>
                <w:rFonts w:asciiTheme="majorBidi" w:hAnsiTheme="majorBidi" w:cstheme="majorBidi"/>
                <w:b/>
                <w:spacing w:val="-4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&amp;</w:t>
            </w:r>
            <w:r w:rsidRPr="00313273">
              <w:rPr>
                <w:rFonts w:asciiTheme="majorBidi" w:hAnsiTheme="majorBidi" w:cstheme="majorBidi"/>
                <w:b/>
                <w:spacing w:val="-5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Community</w:t>
            </w:r>
            <w:r w:rsidRPr="00313273">
              <w:rPr>
                <w:rFonts w:asciiTheme="majorBidi" w:hAnsiTheme="majorBidi" w:cstheme="majorBidi"/>
                <w:b/>
                <w:spacing w:val="-5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Medicine</w:t>
            </w:r>
            <w:r w:rsidRPr="00313273">
              <w:rPr>
                <w:rFonts w:asciiTheme="majorBidi" w:hAnsiTheme="majorBidi" w:cstheme="majorBidi"/>
                <w:b/>
                <w:spacing w:val="-5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Department,</w:t>
            </w:r>
            <w:r w:rsidRPr="00313273">
              <w:rPr>
                <w:rFonts w:asciiTheme="majorBidi" w:hAnsiTheme="majorBidi" w:cstheme="majorBidi"/>
                <w:b/>
                <w:spacing w:val="-2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Faculty</w:t>
            </w:r>
            <w:r w:rsidRPr="00313273">
              <w:rPr>
                <w:rFonts w:asciiTheme="majorBidi" w:hAnsiTheme="majorBidi" w:cstheme="majorBidi"/>
                <w:b/>
                <w:spacing w:val="-5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of</w:t>
            </w:r>
            <w:r w:rsidRPr="00313273">
              <w:rPr>
                <w:rFonts w:asciiTheme="majorBidi" w:hAnsiTheme="majorBidi" w:cstheme="majorBidi"/>
                <w:b/>
                <w:spacing w:val="-6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Medicine</w:t>
            </w:r>
            <w:r w:rsidRPr="00313273">
              <w:rPr>
                <w:rFonts w:asciiTheme="majorBidi" w:hAnsiTheme="majorBidi" w:cstheme="majorBidi"/>
                <w:b/>
                <w:spacing w:val="-4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- Assiut University, Egypt.</w:t>
            </w:r>
          </w:p>
        </w:tc>
      </w:tr>
      <w:tr w:rsidR="00692A7A" w:rsidRPr="00313273" w14:paraId="24FE5B04" w14:textId="77777777" w:rsidTr="00692A7A">
        <w:trPr>
          <w:trHeight w:val="1025"/>
        </w:trPr>
        <w:tc>
          <w:tcPr>
            <w:tcW w:w="1868" w:type="dxa"/>
          </w:tcPr>
          <w:p w14:paraId="4610D12A" w14:textId="07B20AE0" w:rsidR="00692A7A" w:rsidRPr="00313273" w:rsidRDefault="00692A7A" w:rsidP="00692A7A">
            <w:pPr>
              <w:pStyle w:val="TableParagraph"/>
              <w:spacing w:before="116"/>
              <w:ind w:left="50"/>
              <w:rPr>
                <w:rFonts w:asciiTheme="majorBidi" w:hAnsiTheme="majorBidi" w:cstheme="majorBidi"/>
                <w:sz w:val="24"/>
              </w:rPr>
            </w:pPr>
            <w:r w:rsidRPr="00313273">
              <w:rPr>
                <w:rFonts w:asciiTheme="majorBidi" w:hAnsiTheme="majorBidi" w:cstheme="majorBidi"/>
                <w:spacing w:val="-4"/>
                <w:sz w:val="24"/>
              </w:rPr>
              <w:t>September 201</w:t>
            </w:r>
            <w:r w:rsidR="00251EB9">
              <w:rPr>
                <w:rFonts w:asciiTheme="majorBidi" w:hAnsiTheme="majorBidi" w:cstheme="majorBidi"/>
                <w:spacing w:val="-4"/>
                <w:sz w:val="24"/>
              </w:rPr>
              <w:t>2</w:t>
            </w:r>
          </w:p>
        </w:tc>
        <w:tc>
          <w:tcPr>
            <w:tcW w:w="7521" w:type="dxa"/>
          </w:tcPr>
          <w:p w14:paraId="0E3511F3" w14:textId="77777777" w:rsidR="00692A7A" w:rsidRPr="00313273" w:rsidRDefault="00692A7A" w:rsidP="00692A7A">
            <w:pPr>
              <w:pStyle w:val="TableParagraph"/>
              <w:spacing w:before="75" w:line="310" w:lineRule="atLeast"/>
              <w:ind w:left="138" w:right="1958"/>
              <w:rPr>
                <w:rFonts w:asciiTheme="majorBidi" w:hAnsiTheme="majorBidi" w:cstheme="majorBidi"/>
                <w:b/>
                <w:i/>
                <w:sz w:val="24"/>
              </w:rPr>
            </w:pPr>
            <w:r w:rsidRPr="00313273">
              <w:rPr>
                <w:rFonts w:asciiTheme="majorBidi" w:hAnsiTheme="majorBidi" w:cstheme="majorBidi"/>
                <w:sz w:val="24"/>
              </w:rPr>
              <w:t>Bachelor</w:t>
            </w:r>
            <w:r w:rsidRPr="00313273">
              <w:rPr>
                <w:rFonts w:asciiTheme="majorBidi" w:hAnsiTheme="majorBidi" w:cstheme="majorBidi"/>
                <w:spacing w:val="-7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sz w:val="24"/>
              </w:rPr>
              <w:t>of</w:t>
            </w:r>
            <w:r w:rsidRPr="00313273">
              <w:rPr>
                <w:rFonts w:asciiTheme="majorBidi" w:hAnsiTheme="majorBidi" w:cstheme="majorBidi"/>
                <w:spacing w:val="-8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sz w:val="24"/>
              </w:rPr>
              <w:t>Medicine,</w:t>
            </w:r>
            <w:r w:rsidRPr="00313273">
              <w:rPr>
                <w:rFonts w:asciiTheme="majorBidi" w:hAnsiTheme="majorBidi" w:cstheme="majorBidi"/>
                <w:spacing w:val="-7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sz w:val="24"/>
              </w:rPr>
              <w:t>Bachelor</w:t>
            </w:r>
            <w:r w:rsidRPr="00313273">
              <w:rPr>
                <w:rFonts w:asciiTheme="majorBidi" w:hAnsiTheme="majorBidi" w:cstheme="majorBidi"/>
                <w:spacing w:val="-7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sz w:val="24"/>
              </w:rPr>
              <w:t>of</w:t>
            </w:r>
            <w:r w:rsidRPr="00313273">
              <w:rPr>
                <w:rFonts w:asciiTheme="majorBidi" w:hAnsiTheme="majorBidi" w:cstheme="majorBidi"/>
                <w:spacing w:val="-7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sz w:val="24"/>
              </w:rPr>
              <w:t>Surgery</w:t>
            </w:r>
            <w:r w:rsidRPr="00313273">
              <w:rPr>
                <w:rFonts w:asciiTheme="majorBidi" w:hAnsiTheme="majorBidi" w:cstheme="majorBidi"/>
                <w:spacing w:val="-6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sz w:val="24"/>
              </w:rPr>
              <w:t xml:space="preserve">(M.B.B.ch)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 xml:space="preserve">Faculty of Medicine - Assiut University, Egypt </w:t>
            </w:r>
            <w:r w:rsidRPr="00313273">
              <w:rPr>
                <w:rFonts w:asciiTheme="majorBidi" w:hAnsiTheme="majorBidi" w:cstheme="majorBidi"/>
                <w:b/>
                <w:i/>
                <w:sz w:val="24"/>
              </w:rPr>
              <w:t>Excellent degree with Honor</w:t>
            </w:r>
          </w:p>
        </w:tc>
      </w:tr>
    </w:tbl>
    <w:p w14:paraId="3710FE39" w14:textId="1FB8D314" w:rsidR="002D4BD5" w:rsidRDefault="002D4BD5" w:rsidP="00692A7A">
      <w:pPr>
        <w:spacing w:before="254" w:after="4"/>
        <w:ind w:firstLine="130"/>
        <w:rPr>
          <w:rFonts w:asciiTheme="majorBidi" w:hAnsiTheme="majorBidi" w:cstheme="majorBidi"/>
          <w:b/>
          <w:color w:val="5F5F5F"/>
          <w:spacing w:val="-2"/>
          <w:sz w:val="28"/>
        </w:rPr>
      </w:pPr>
      <w:r>
        <w:rPr>
          <w:rFonts w:asciiTheme="majorBidi" w:hAnsiTheme="majorBidi" w:cstheme="majorBidi"/>
          <w:b/>
          <w:color w:val="5F5F5F"/>
          <w:spacing w:val="-2"/>
          <w:sz w:val="28"/>
        </w:rPr>
        <w:t>Current Position</w:t>
      </w:r>
      <w:r w:rsidRPr="00313273">
        <w:rPr>
          <w:rFonts w:asciiTheme="majorBidi" w:hAnsiTheme="majorBidi" w:cstheme="majorBidi"/>
          <w:noProof/>
          <w:sz w:val="2"/>
        </w:rPr>
        <mc:AlternateContent>
          <mc:Choice Requires="wpg">
            <w:drawing>
              <wp:inline distT="0" distB="0" distL="0" distR="0" wp14:anchorId="10865D91" wp14:editId="0DC0391A">
                <wp:extent cx="6067425" cy="19050"/>
                <wp:effectExtent l="9525" t="0" r="9525" b="0"/>
                <wp:docPr id="668422113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7425" cy="19050"/>
                          <a:chOff x="0" y="0"/>
                          <a:chExt cx="9555" cy="30"/>
                        </a:xfrm>
                      </wpg:grpSpPr>
                      <wps:wsp>
                        <wps:cNvPr id="194963235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955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6666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D03944" id="docshapegroup5" o:spid="_x0000_s1026" style="width:477.75pt;height:1.5pt;mso-position-horizontal-relative:char;mso-position-vertical-relative:line" coordsize="955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">
                <v:line id="Line 10" o:spid="_x0000_s1027" style="position:absolute;visibility:visible;mso-wrap-style:square" from="0,15" to="9555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" strokecolor="#666" strokeweight="1.5pt"/>
                <w10:anchorlock/>
              </v:group>
            </w:pict>
          </mc:Fallback>
        </mc:AlternateContent>
      </w:r>
    </w:p>
    <w:p w14:paraId="73445290" w14:textId="7FD6B782" w:rsidR="002D4BD5" w:rsidRPr="002D4BD5" w:rsidRDefault="002D4BD5" w:rsidP="002D4BD5">
      <w:pPr>
        <w:spacing w:before="254" w:after="4"/>
        <w:ind w:firstLine="130"/>
        <w:rPr>
          <w:rFonts w:asciiTheme="majorBidi" w:hAnsiTheme="majorBidi" w:cstheme="majorBidi"/>
          <w:sz w:val="24"/>
        </w:rPr>
      </w:pPr>
      <w:r w:rsidRPr="002D4BD5">
        <w:rPr>
          <w:rFonts w:asciiTheme="majorBidi" w:hAnsiTheme="majorBidi" w:cstheme="majorBidi"/>
          <w:b/>
          <w:bCs/>
          <w:sz w:val="24"/>
        </w:rPr>
        <w:t>Lecturer of Occupational and Environmental Medicine</w:t>
      </w:r>
      <w:r w:rsidRPr="002D4BD5">
        <w:rPr>
          <w:rFonts w:asciiTheme="majorBidi" w:hAnsiTheme="majorBidi" w:cstheme="majorBidi"/>
          <w:sz w:val="24"/>
        </w:rPr>
        <w:t>.</w:t>
      </w:r>
      <w:r>
        <w:rPr>
          <w:rFonts w:asciiTheme="majorBidi" w:hAnsiTheme="majorBidi" w:cstheme="majorBidi"/>
          <w:sz w:val="24"/>
        </w:rPr>
        <w:t xml:space="preserve"> </w:t>
      </w:r>
      <w:r w:rsidRPr="002D4BD5">
        <w:rPr>
          <w:rFonts w:asciiTheme="majorBidi" w:hAnsiTheme="majorBidi" w:cstheme="majorBidi"/>
          <w:sz w:val="24"/>
        </w:rPr>
        <w:t>Public Health &amp; Community Medicine</w:t>
      </w:r>
      <w:r>
        <w:rPr>
          <w:rFonts w:asciiTheme="majorBidi" w:hAnsiTheme="majorBidi" w:cstheme="majorBidi"/>
          <w:sz w:val="24"/>
        </w:rPr>
        <w:t xml:space="preserve"> </w:t>
      </w:r>
      <w:r w:rsidRPr="002D4BD5">
        <w:rPr>
          <w:rFonts w:asciiTheme="majorBidi" w:hAnsiTheme="majorBidi" w:cstheme="majorBidi"/>
          <w:sz w:val="24"/>
        </w:rPr>
        <w:t>Department, Faculty of Medicine - Assiut University, Egypt</w:t>
      </w:r>
      <w:r>
        <w:rPr>
          <w:rFonts w:asciiTheme="majorBidi" w:hAnsiTheme="majorBidi" w:cstheme="majorBidi"/>
          <w:sz w:val="24"/>
        </w:rPr>
        <w:t xml:space="preserve"> </w:t>
      </w:r>
      <w:r w:rsidRPr="00313273">
        <w:rPr>
          <w:rFonts w:asciiTheme="majorBidi" w:hAnsiTheme="majorBidi" w:cstheme="majorBidi"/>
          <w:sz w:val="24"/>
        </w:rPr>
        <w:t>(</w:t>
      </w:r>
      <w:r>
        <w:rPr>
          <w:rFonts w:asciiTheme="majorBidi" w:hAnsiTheme="majorBidi" w:cstheme="majorBidi"/>
          <w:sz w:val="24"/>
        </w:rPr>
        <w:t>since July 2023</w:t>
      </w:r>
      <w:r w:rsidRPr="00313273">
        <w:rPr>
          <w:rFonts w:asciiTheme="majorBidi" w:hAnsiTheme="majorBidi" w:cstheme="majorBidi"/>
          <w:sz w:val="24"/>
        </w:rPr>
        <w:t>)</w:t>
      </w:r>
      <w:r w:rsidRPr="002D4BD5">
        <w:rPr>
          <w:rFonts w:asciiTheme="majorBidi" w:hAnsiTheme="majorBidi" w:cstheme="majorBidi"/>
          <w:sz w:val="24"/>
        </w:rPr>
        <w:t>.</w:t>
      </w:r>
    </w:p>
    <w:p w14:paraId="1990D147" w14:textId="004BB3FB" w:rsidR="00C61866" w:rsidRPr="00313273" w:rsidRDefault="00A63658" w:rsidP="00692A7A">
      <w:pPr>
        <w:spacing w:before="254" w:after="4"/>
        <w:ind w:firstLine="130"/>
        <w:rPr>
          <w:rFonts w:asciiTheme="majorBidi" w:hAnsiTheme="majorBidi" w:cstheme="majorBidi"/>
          <w:b/>
          <w:sz w:val="28"/>
        </w:rPr>
      </w:pPr>
      <w:r w:rsidRPr="00313273">
        <w:rPr>
          <w:rFonts w:asciiTheme="majorBidi" w:hAnsiTheme="majorBidi" w:cstheme="majorBidi"/>
          <w:b/>
          <w:color w:val="5F5F5F"/>
          <w:spacing w:val="-2"/>
          <w:sz w:val="28"/>
        </w:rPr>
        <w:t>Work Experience</w:t>
      </w:r>
      <w:r w:rsidR="00692A7A" w:rsidRPr="00313273">
        <w:rPr>
          <w:rFonts w:asciiTheme="majorBidi" w:hAnsiTheme="majorBidi" w:cstheme="majorBidi"/>
          <w:noProof/>
          <w:sz w:val="2"/>
        </w:rPr>
        <mc:AlternateContent>
          <mc:Choice Requires="wpg">
            <w:drawing>
              <wp:inline distT="0" distB="0" distL="0" distR="0" wp14:anchorId="418AA450" wp14:editId="7ECE7311">
                <wp:extent cx="6067425" cy="19050"/>
                <wp:effectExtent l="9525" t="0" r="9525" b="0"/>
                <wp:docPr id="21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7425" cy="19050"/>
                          <a:chOff x="0" y="0"/>
                          <a:chExt cx="9555" cy="30"/>
                        </a:xfrm>
                      </wpg:grpSpPr>
                      <wps:wsp>
                        <wps:cNvPr id="2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955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6666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9FC067" id="docshapegroup5" o:spid="_x0000_s1026" style="width:477.75pt;height:1.5pt;mso-position-horizontal-relative:char;mso-position-vertical-relative:line" coordsize="955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">
                <v:line id="Line 10" o:spid="_x0000_s1027" style="position:absolute;visibility:visible;mso-wrap-style:square" from="0,15" to="9555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" strokecolor="#666" strokeweight="1.5pt"/>
                <w10:anchorlock/>
              </v:group>
            </w:pict>
          </mc:Fallback>
        </mc:AlternateContent>
      </w:r>
    </w:p>
    <w:p w14:paraId="63B95281" w14:textId="3E4F3445" w:rsidR="00C61866" w:rsidRPr="00313273" w:rsidRDefault="00C61866">
      <w:pPr>
        <w:pStyle w:val="BodyText"/>
        <w:spacing w:line="20" w:lineRule="exact"/>
        <w:ind w:left="130"/>
        <w:rPr>
          <w:rFonts w:asciiTheme="majorBidi" w:hAnsiTheme="majorBidi" w:cstheme="majorBidi"/>
          <w:sz w:val="2"/>
        </w:rPr>
      </w:pPr>
    </w:p>
    <w:p w14:paraId="579F042A" w14:textId="77777777" w:rsidR="00C61866" w:rsidRPr="00313273" w:rsidRDefault="00C61866">
      <w:pPr>
        <w:pStyle w:val="BodyText"/>
        <w:spacing w:before="18"/>
        <w:rPr>
          <w:rFonts w:asciiTheme="majorBidi" w:hAnsiTheme="majorBidi" w:cstheme="majorBidi"/>
          <w:b/>
          <w:sz w:val="11"/>
        </w:rPr>
      </w:pPr>
    </w:p>
    <w:tbl>
      <w:tblPr>
        <w:tblW w:w="10023" w:type="dxa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8322"/>
      </w:tblGrid>
      <w:tr w:rsidR="00C61866" w:rsidRPr="00313273" w14:paraId="65CE7D2E" w14:textId="77777777" w:rsidTr="006D6C33">
        <w:trPr>
          <w:trHeight w:val="607"/>
        </w:trPr>
        <w:tc>
          <w:tcPr>
            <w:tcW w:w="1701" w:type="dxa"/>
          </w:tcPr>
          <w:p w14:paraId="0A6FAF47" w14:textId="17BD399E" w:rsidR="00C61866" w:rsidRPr="00313273" w:rsidRDefault="00EF011F">
            <w:pPr>
              <w:pStyle w:val="TableParagraph"/>
              <w:spacing w:line="266" w:lineRule="exact"/>
              <w:ind w:left="50"/>
              <w:rPr>
                <w:rFonts w:asciiTheme="majorBidi" w:hAnsiTheme="majorBidi" w:cstheme="majorBidi"/>
                <w:sz w:val="24"/>
              </w:rPr>
            </w:pPr>
            <w:r w:rsidRPr="00313273">
              <w:rPr>
                <w:rFonts w:asciiTheme="majorBidi" w:hAnsiTheme="majorBidi" w:cstheme="majorBidi"/>
                <w:sz w:val="24"/>
              </w:rPr>
              <w:t>201</w:t>
            </w:r>
            <w:r w:rsidR="002D4BD5">
              <w:rPr>
                <w:rFonts w:asciiTheme="majorBidi" w:hAnsiTheme="majorBidi" w:cstheme="majorBidi"/>
                <w:sz w:val="24"/>
              </w:rPr>
              <w:t>4</w:t>
            </w:r>
            <w:r w:rsidRPr="00313273">
              <w:rPr>
                <w:rFonts w:asciiTheme="majorBidi" w:hAnsiTheme="majorBidi" w:cstheme="majorBidi"/>
                <w:sz w:val="24"/>
              </w:rPr>
              <w:t>-</w:t>
            </w:r>
            <w:r w:rsidRPr="00313273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="002D4BD5">
              <w:rPr>
                <w:rFonts w:asciiTheme="majorBidi" w:hAnsiTheme="majorBidi" w:cstheme="majorBidi"/>
                <w:spacing w:val="-2"/>
                <w:sz w:val="24"/>
              </w:rPr>
              <w:t>2023</w:t>
            </w:r>
          </w:p>
        </w:tc>
        <w:tc>
          <w:tcPr>
            <w:tcW w:w="8322" w:type="dxa"/>
          </w:tcPr>
          <w:p w14:paraId="79A3FF78" w14:textId="1A0F2B8B" w:rsidR="00C61866" w:rsidRPr="005A5011" w:rsidRDefault="008C2F66">
            <w:pPr>
              <w:pStyle w:val="TableParagraph"/>
              <w:spacing w:line="266" w:lineRule="exact"/>
              <w:ind w:left="213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A5011">
              <w:rPr>
                <w:rFonts w:asciiTheme="majorBidi" w:hAnsiTheme="majorBidi" w:cstheme="majorBidi"/>
                <w:b/>
                <w:bCs/>
                <w:sz w:val="24"/>
              </w:rPr>
              <w:t>Teaching Assistant</w:t>
            </w:r>
            <w:r w:rsidR="00EF011F" w:rsidRPr="005A5011">
              <w:rPr>
                <w:rFonts w:asciiTheme="majorBidi" w:hAnsiTheme="majorBidi" w:cstheme="majorBidi"/>
                <w:b/>
                <w:bCs/>
                <w:spacing w:val="-3"/>
                <w:sz w:val="24"/>
              </w:rPr>
              <w:t xml:space="preserve"> </w:t>
            </w:r>
            <w:r w:rsidR="00EF011F" w:rsidRPr="005A5011">
              <w:rPr>
                <w:rFonts w:asciiTheme="majorBidi" w:hAnsiTheme="majorBidi" w:cstheme="majorBidi"/>
                <w:b/>
                <w:bCs/>
                <w:sz w:val="24"/>
              </w:rPr>
              <w:t>of</w:t>
            </w:r>
            <w:r w:rsidR="00EF011F" w:rsidRPr="005A5011">
              <w:rPr>
                <w:rFonts w:asciiTheme="majorBidi" w:hAnsiTheme="majorBidi" w:cstheme="majorBidi"/>
                <w:b/>
                <w:bCs/>
                <w:spacing w:val="-2"/>
                <w:sz w:val="24"/>
              </w:rPr>
              <w:t xml:space="preserve"> </w:t>
            </w:r>
            <w:r w:rsidR="00EF011F" w:rsidRPr="005A5011">
              <w:rPr>
                <w:rFonts w:asciiTheme="majorBidi" w:hAnsiTheme="majorBidi" w:cstheme="majorBidi"/>
                <w:b/>
                <w:bCs/>
                <w:sz w:val="24"/>
              </w:rPr>
              <w:t>Public</w:t>
            </w:r>
            <w:r w:rsidR="00EF011F" w:rsidRPr="005A5011">
              <w:rPr>
                <w:rFonts w:asciiTheme="majorBidi" w:hAnsiTheme="majorBidi" w:cstheme="majorBidi"/>
                <w:b/>
                <w:bCs/>
                <w:spacing w:val="-4"/>
                <w:sz w:val="24"/>
              </w:rPr>
              <w:t xml:space="preserve"> </w:t>
            </w:r>
            <w:r w:rsidR="00EF011F" w:rsidRPr="005A5011">
              <w:rPr>
                <w:rFonts w:asciiTheme="majorBidi" w:hAnsiTheme="majorBidi" w:cstheme="majorBidi"/>
                <w:b/>
                <w:bCs/>
                <w:sz w:val="24"/>
              </w:rPr>
              <w:t>Health</w:t>
            </w:r>
            <w:r w:rsidR="00EF011F" w:rsidRPr="005A5011">
              <w:rPr>
                <w:rFonts w:asciiTheme="majorBidi" w:hAnsiTheme="majorBidi" w:cstheme="majorBidi"/>
                <w:b/>
                <w:bCs/>
                <w:spacing w:val="-2"/>
                <w:sz w:val="24"/>
              </w:rPr>
              <w:t xml:space="preserve"> </w:t>
            </w:r>
            <w:r w:rsidR="00EF011F" w:rsidRPr="005A5011">
              <w:rPr>
                <w:rFonts w:asciiTheme="majorBidi" w:hAnsiTheme="majorBidi" w:cstheme="majorBidi"/>
                <w:b/>
                <w:bCs/>
                <w:sz w:val="24"/>
              </w:rPr>
              <w:t>and</w:t>
            </w:r>
            <w:r w:rsidR="00EF011F" w:rsidRPr="005A5011">
              <w:rPr>
                <w:rFonts w:asciiTheme="majorBidi" w:hAnsiTheme="majorBidi" w:cstheme="majorBidi"/>
                <w:b/>
                <w:bCs/>
                <w:spacing w:val="-3"/>
                <w:sz w:val="24"/>
              </w:rPr>
              <w:t xml:space="preserve"> </w:t>
            </w:r>
            <w:r w:rsidR="00EF011F" w:rsidRPr="005A5011">
              <w:rPr>
                <w:rFonts w:asciiTheme="majorBidi" w:hAnsiTheme="majorBidi" w:cstheme="majorBidi"/>
                <w:b/>
                <w:bCs/>
                <w:sz w:val="24"/>
              </w:rPr>
              <w:t>Community</w:t>
            </w:r>
            <w:r w:rsidR="00EF011F" w:rsidRPr="005A5011">
              <w:rPr>
                <w:rFonts w:asciiTheme="majorBidi" w:hAnsiTheme="majorBidi" w:cstheme="majorBidi"/>
                <w:b/>
                <w:bCs/>
                <w:spacing w:val="-2"/>
                <w:sz w:val="24"/>
              </w:rPr>
              <w:t xml:space="preserve"> Medicine.</w:t>
            </w:r>
          </w:p>
          <w:p w14:paraId="74CAF83C" w14:textId="77777777" w:rsidR="00C61866" w:rsidRPr="00313273" w:rsidRDefault="00EF011F">
            <w:pPr>
              <w:pStyle w:val="TableParagraph"/>
              <w:spacing w:before="41"/>
              <w:ind w:left="213"/>
              <w:rPr>
                <w:rFonts w:asciiTheme="majorBidi" w:hAnsiTheme="majorBidi" w:cstheme="majorBidi"/>
                <w:b/>
                <w:spacing w:val="-2"/>
                <w:sz w:val="24"/>
              </w:rPr>
            </w:pPr>
            <w:r w:rsidRPr="00313273">
              <w:rPr>
                <w:rFonts w:asciiTheme="majorBidi" w:hAnsiTheme="majorBidi" w:cstheme="majorBidi"/>
                <w:b/>
                <w:sz w:val="24"/>
              </w:rPr>
              <w:t>Faculty</w:t>
            </w:r>
            <w:r w:rsidRPr="00313273">
              <w:rPr>
                <w:rFonts w:asciiTheme="majorBidi" w:hAnsiTheme="majorBidi" w:cstheme="majorBidi"/>
                <w:b/>
                <w:spacing w:val="-6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of</w:t>
            </w:r>
            <w:r w:rsidRPr="00313273">
              <w:rPr>
                <w:rFonts w:asciiTheme="majorBidi" w:hAnsiTheme="majorBidi" w:cstheme="majorBidi"/>
                <w:b/>
                <w:spacing w:val="-7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Medicine</w:t>
            </w:r>
            <w:r w:rsidRPr="00313273">
              <w:rPr>
                <w:rFonts w:asciiTheme="majorBidi" w:hAnsiTheme="majorBidi" w:cstheme="majorBidi"/>
                <w:b/>
                <w:spacing w:val="-6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-</w:t>
            </w:r>
            <w:r w:rsidRPr="00313273">
              <w:rPr>
                <w:rFonts w:asciiTheme="majorBidi" w:hAnsiTheme="majorBidi" w:cstheme="majorBidi"/>
                <w:b/>
                <w:spacing w:val="-6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Assiut</w:t>
            </w:r>
            <w:r w:rsidRPr="00313273">
              <w:rPr>
                <w:rFonts w:asciiTheme="majorBidi" w:hAnsiTheme="majorBidi" w:cstheme="majorBidi"/>
                <w:b/>
                <w:spacing w:val="-6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University,</w:t>
            </w:r>
            <w:r w:rsidRPr="00313273">
              <w:rPr>
                <w:rFonts w:asciiTheme="majorBidi" w:hAnsiTheme="majorBidi" w:cstheme="majorBidi"/>
                <w:b/>
                <w:spacing w:val="-5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pacing w:val="-2"/>
                <w:sz w:val="24"/>
              </w:rPr>
              <w:t>Egypt</w:t>
            </w:r>
          </w:p>
          <w:p w14:paraId="3763D368" w14:textId="18A515DE" w:rsidR="00EF3C27" w:rsidRPr="00EF3C27" w:rsidRDefault="00EF3C27" w:rsidP="00EE4B1B">
            <w:pPr>
              <w:pStyle w:val="TableParagraph"/>
              <w:numPr>
                <w:ilvl w:val="0"/>
                <w:numId w:val="4"/>
              </w:numPr>
              <w:spacing w:before="41"/>
              <w:jc w:val="both"/>
              <w:rPr>
                <w:rFonts w:asciiTheme="majorBidi" w:hAnsiTheme="majorBidi" w:cstheme="majorBidi"/>
                <w:bCs/>
                <w:spacing w:val="-2"/>
                <w:sz w:val="24"/>
              </w:rPr>
            </w:pPr>
            <w:r w:rsidRPr="00EF3C27">
              <w:rPr>
                <w:rFonts w:asciiTheme="majorBidi" w:hAnsiTheme="majorBidi" w:cstheme="majorBidi"/>
                <w:bCs/>
                <w:spacing w:val="-2"/>
                <w:sz w:val="24"/>
              </w:rPr>
              <w:t xml:space="preserve">Assist in preparing and delivering </w:t>
            </w:r>
            <w:r w:rsidR="00E513F7">
              <w:rPr>
                <w:rFonts w:asciiTheme="majorBidi" w:hAnsiTheme="majorBidi" w:cstheme="majorBidi"/>
                <w:bCs/>
                <w:spacing w:val="-2"/>
                <w:sz w:val="24"/>
              </w:rPr>
              <w:t>practical lessons</w:t>
            </w:r>
            <w:r w:rsidRPr="00EF3C27">
              <w:rPr>
                <w:rFonts w:asciiTheme="majorBidi" w:hAnsiTheme="majorBidi" w:cstheme="majorBidi"/>
                <w:bCs/>
                <w:spacing w:val="-2"/>
                <w:sz w:val="24"/>
              </w:rPr>
              <w:t xml:space="preserve"> for undergraduate</w:t>
            </w:r>
            <w:r w:rsidR="00EE4B1B">
              <w:rPr>
                <w:rFonts w:asciiTheme="majorBidi" w:hAnsiTheme="majorBidi" w:cstheme="majorBidi"/>
                <w:bCs/>
                <w:spacing w:val="-2"/>
                <w:sz w:val="24"/>
              </w:rPr>
              <w:t>s.</w:t>
            </w:r>
          </w:p>
          <w:p w14:paraId="0BB204CA" w14:textId="35623364" w:rsidR="00EF3C27" w:rsidRPr="00EF3C27" w:rsidRDefault="00EF3C27" w:rsidP="00EE4B1B">
            <w:pPr>
              <w:pStyle w:val="TableParagraph"/>
              <w:numPr>
                <w:ilvl w:val="0"/>
                <w:numId w:val="4"/>
              </w:numPr>
              <w:spacing w:before="41"/>
              <w:jc w:val="both"/>
              <w:rPr>
                <w:rFonts w:asciiTheme="majorBidi" w:hAnsiTheme="majorBidi" w:cstheme="majorBidi"/>
                <w:bCs/>
                <w:spacing w:val="-2"/>
                <w:sz w:val="24"/>
              </w:rPr>
            </w:pPr>
            <w:r w:rsidRPr="00EF3C27">
              <w:rPr>
                <w:rFonts w:asciiTheme="majorBidi" w:hAnsiTheme="majorBidi" w:cstheme="majorBidi"/>
                <w:bCs/>
                <w:spacing w:val="-2"/>
                <w:sz w:val="24"/>
              </w:rPr>
              <w:t>Facilitate discussions and group activities to enhance student learning</w:t>
            </w:r>
            <w:r w:rsidR="00EE4B1B">
              <w:rPr>
                <w:rFonts w:asciiTheme="majorBidi" w:hAnsiTheme="majorBidi" w:cstheme="majorBidi"/>
                <w:bCs/>
                <w:spacing w:val="-2"/>
                <w:sz w:val="24"/>
              </w:rPr>
              <w:t>.</w:t>
            </w:r>
          </w:p>
          <w:p w14:paraId="758640BC" w14:textId="77777777" w:rsidR="00EF3C27" w:rsidRPr="00EF3C27" w:rsidRDefault="00EF3C27" w:rsidP="00EE4B1B">
            <w:pPr>
              <w:pStyle w:val="TableParagraph"/>
              <w:numPr>
                <w:ilvl w:val="0"/>
                <w:numId w:val="4"/>
              </w:numPr>
              <w:spacing w:before="41"/>
              <w:jc w:val="both"/>
              <w:rPr>
                <w:rFonts w:asciiTheme="majorBidi" w:hAnsiTheme="majorBidi" w:cstheme="majorBidi"/>
                <w:bCs/>
                <w:spacing w:val="-2"/>
                <w:sz w:val="24"/>
              </w:rPr>
            </w:pPr>
            <w:r w:rsidRPr="00EF3C27">
              <w:rPr>
                <w:rFonts w:asciiTheme="majorBidi" w:hAnsiTheme="majorBidi" w:cstheme="majorBidi"/>
                <w:bCs/>
                <w:spacing w:val="-2"/>
                <w:sz w:val="24"/>
              </w:rPr>
              <w:t>Provide feedback to students on their academic progress and offer guidance and support as needed.</w:t>
            </w:r>
          </w:p>
          <w:p w14:paraId="3A6E5473" w14:textId="661A4303" w:rsidR="00EF3C27" w:rsidRPr="00EF3C27" w:rsidRDefault="00EF3C27" w:rsidP="00EE4B1B">
            <w:pPr>
              <w:pStyle w:val="TableParagraph"/>
              <w:numPr>
                <w:ilvl w:val="0"/>
                <w:numId w:val="4"/>
              </w:numPr>
              <w:spacing w:before="41"/>
              <w:jc w:val="both"/>
              <w:rPr>
                <w:rFonts w:asciiTheme="majorBidi" w:hAnsiTheme="majorBidi" w:cstheme="majorBidi"/>
                <w:bCs/>
                <w:spacing w:val="-2"/>
                <w:sz w:val="24"/>
              </w:rPr>
            </w:pPr>
            <w:r w:rsidRPr="00EF3C27">
              <w:rPr>
                <w:rFonts w:asciiTheme="majorBidi" w:hAnsiTheme="majorBidi" w:cstheme="majorBidi"/>
                <w:bCs/>
                <w:spacing w:val="-2"/>
                <w:sz w:val="24"/>
              </w:rPr>
              <w:t>Conduct research in the field of public health</w:t>
            </w:r>
            <w:r w:rsidR="00EE4B1B">
              <w:rPr>
                <w:rFonts w:asciiTheme="majorBidi" w:hAnsiTheme="majorBidi" w:cstheme="majorBidi"/>
                <w:bCs/>
                <w:spacing w:val="-2"/>
                <w:sz w:val="24"/>
              </w:rPr>
              <w:t>.</w:t>
            </w:r>
          </w:p>
          <w:p w14:paraId="35AA85D6" w14:textId="2DF3A9A6" w:rsidR="00EF3C27" w:rsidRPr="00EF3C27" w:rsidRDefault="00EF3C27" w:rsidP="00EE4B1B">
            <w:pPr>
              <w:pStyle w:val="TableParagraph"/>
              <w:numPr>
                <w:ilvl w:val="0"/>
                <w:numId w:val="4"/>
              </w:numPr>
              <w:spacing w:before="41"/>
              <w:jc w:val="both"/>
              <w:rPr>
                <w:rFonts w:asciiTheme="majorBidi" w:hAnsiTheme="majorBidi" w:cstheme="majorBidi"/>
                <w:bCs/>
                <w:spacing w:val="-2"/>
                <w:sz w:val="24"/>
              </w:rPr>
            </w:pPr>
            <w:r w:rsidRPr="00EF3C27">
              <w:rPr>
                <w:rFonts w:asciiTheme="majorBidi" w:hAnsiTheme="majorBidi" w:cstheme="majorBidi"/>
                <w:bCs/>
                <w:spacing w:val="-2"/>
                <w:sz w:val="24"/>
              </w:rPr>
              <w:t>Assist faculty members in curriculum development</w:t>
            </w:r>
            <w:r w:rsidR="00EE4B1B">
              <w:rPr>
                <w:rFonts w:asciiTheme="majorBidi" w:hAnsiTheme="majorBidi" w:cstheme="majorBidi"/>
                <w:bCs/>
                <w:spacing w:val="-2"/>
                <w:sz w:val="24"/>
              </w:rPr>
              <w:t xml:space="preserve"> and </w:t>
            </w:r>
            <w:r w:rsidRPr="00EF3C27">
              <w:rPr>
                <w:rFonts w:asciiTheme="majorBidi" w:hAnsiTheme="majorBidi" w:cstheme="majorBidi"/>
                <w:bCs/>
                <w:spacing w:val="-2"/>
                <w:sz w:val="24"/>
              </w:rPr>
              <w:t>course planning</w:t>
            </w:r>
            <w:r w:rsidR="00EE4B1B">
              <w:rPr>
                <w:rFonts w:asciiTheme="majorBidi" w:hAnsiTheme="majorBidi" w:cstheme="majorBidi"/>
                <w:bCs/>
                <w:spacing w:val="-2"/>
                <w:sz w:val="24"/>
              </w:rPr>
              <w:t>.</w:t>
            </w:r>
          </w:p>
          <w:p w14:paraId="66759CCB" w14:textId="77777777" w:rsidR="00EF3C27" w:rsidRPr="00EF3C27" w:rsidRDefault="00EF3C27" w:rsidP="00EE4B1B">
            <w:pPr>
              <w:pStyle w:val="TableParagraph"/>
              <w:numPr>
                <w:ilvl w:val="0"/>
                <w:numId w:val="4"/>
              </w:numPr>
              <w:spacing w:before="41"/>
              <w:jc w:val="both"/>
              <w:rPr>
                <w:rFonts w:asciiTheme="majorBidi" w:hAnsiTheme="majorBidi" w:cstheme="majorBidi"/>
                <w:bCs/>
                <w:spacing w:val="-2"/>
                <w:sz w:val="24"/>
              </w:rPr>
            </w:pPr>
            <w:r w:rsidRPr="00EF3C27">
              <w:rPr>
                <w:rFonts w:asciiTheme="majorBidi" w:hAnsiTheme="majorBidi" w:cstheme="majorBidi"/>
                <w:bCs/>
                <w:spacing w:val="-2"/>
                <w:sz w:val="24"/>
              </w:rPr>
              <w:t>Participate in community outreach programs and engage in public health advocacy and education initiatives.</w:t>
            </w:r>
          </w:p>
          <w:p w14:paraId="238CA624" w14:textId="12EB16BC" w:rsidR="008C2F66" w:rsidRPr="00EE4B1B" w:rsidRDefault="008C2F66" w:rsidP="00E513F7">
            <w:pPr>
              <w:pStyle w:val="TableParagraph"/>
              <w:spacing w:before="41"/>
              <w:ind w:left="573"/>
              <w:rPr>
                <w:rFonts w:asciiTheme="majorBidi" w:hAnsiTheme="majorBidi" w:cstheme="majorBidi"/>
                <w:b/>
                <w:sz w:val="6"/>
                <w:szCs w:val="4"/>
              </w:rPr>
            </w:pPr>
          </w:p>
        </w:tc>
      </w:tr>
      <w:tr w:rsidR="00142C89" w:rsidRPr="00313273" w14:paraId="1E8517D6" w14:textId="77777777" w:rsidTr="006D6C33">
        <w:trPr>
          <w:trHeight w:val="1802"/>
        </w:trPr>
        <w:tc>
          <w:tcPr>
            <w:tcW w:w="1701" w:type="dxa"/>
          </w:tcPr>
          <w:p w14:paraId="5E891A82" w14:textId="32716C2F" w:rsidR="00142C89" w:rsidRPr="00313273" w:rsidRDefault="00142C89" w:rsidP="000E56FA">
            <w:pPr>
              <w:pStyle w:val="TableParagraph"/>
              <w:spacing w:before="67"/>
              <w:ind w:left="50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2014-</w:t>
            </w:r>
            <w:r w:rsidR="00B5433F">
              <w:rPr>
                <w:rFonts w:asciiTheme="majorBidi" w:hAnsiTheme="majorBidi" w:cstheme="majorBidi"/>
                <w:sz w:val="24"/>
              </w:rPr>
              <w:t>Present</w:t>
            </w:r>
          </w:p>
        </w:tc>
        <w:tc>
          <w:tcPr>
            <w:tcW w:w="8322" w:type="dxa"/>
          </w:tcPr>
          <w:p w14:paraId="081280BC" w14:textId="77777777" w:rsidR="00142C89" w:rsidRDefault="00142C89" w:rsidP="000E56FA">
            <w:pPr>
              <w:pStyle w:val="TableParagraph"/>
              <w:spacing w:before="67"/>
              <w:ind w:left="213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142C89">
              <w:rPr>
                <w:rFonts w:asciiTheme="majorBidi" w:hAnsiTheme="majorBidi" w:cstheme="majorBidi"/>
                <w:b/>
                <w:bCs/>
                <w:sz w:val="24"/>
              </w:rPr>
              <w:t>Consultant in youth friendly clinic.</w:t>
            </w:r>
          </w:p>
          <w:p w14:paraId="27CBB026" w14:textId="1FD76C55" w:rsidR="00142C89" w:rsidRPr="00142C89" w:rsidRDefault="00142C89" w:rsidP="00142C89">
            <w:pPr>
              <w:pStyle w:val="TableParagraph"/>
              <w:spacing w:before="41"/>
              <w:ind w:left="213"/>
              <w:rPr>
                <w:rFonts w:asciiTheme="majorBidi" w:hAnsiTheme="majorBidi" w:cstheme="majorBidi"/>
                <w:b/>
                <w:spacing w:val="-2"/>
                <w:sz w:val="24"/>
              </w:rPr>
            </w:pPr>
            <w:r w:rsidRPr="00313273">
              <w:rPr>
                <w:rFonts w:asciiTheme="majorBidi" w:hAnsiTheme="majorBidi" w:cstheme="majorBidi"/>
                <w:b/>
                <w:sz w:val="24"/>
              </w:rPr>
              <w:t>Assiut</w:t>
            </w:r>
            <w:r w:rsidRPr="00313273">
              <w:rPr>
                <w:rFonts w:asciiTheme="majorBidi" w:hAnsiTheme="majorBidi" w:cstheme="majorBidi"/>
                <w:b/>
                <w:spacing w:val="-6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University,</w:t>
            </w:r>
            <w:r w:rsidRPr="00313273">
              <w:rPr>
                <w:rFonts w:asciiTheme="majorBidi" w:hAnsiTheme="majorBidi" w:cstheme="majorBidi"/>
                <w:b/>
                <w:spacing w:val="-5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pacing w:val="-2"/>
                <w:sz w:val="24"/>
              </w:rPr>
              <w:t>Egypt</w:t>
            </w:r>
          </w:p>
          <w:p w14:paraId="0940BF50" w14:textId="3C1284FC" w:rsidR="00142C89" w:rsidRPr="00142C89" w:rsidRDefault="00142C89" w:rsidP="00142C89">
            <w:pPr>
              <w:pStyle w:val="TableParagraph"/>
              <w:numPr>
                <w:ilvl w:val="0"/>
                <w:numId w:val="4"/>
              </w:numPr>
              <w:spacing w:before="41"/>
              <w:jc w:val="both"/>
              <w:rPr>
                <w:rFonts w:asciiTheme="majorBidi" w:hAnsiTheme="majorBidi" w:cstheme="majorBidi"/>
                <w:bCs/>
                <w:spacing w:val="-2"/>
                <w:sz w:val="24"/>
              </w:rPr>
            </w:pPr>
            <w:r>
              <w:rPr>
                <w:rFonts w:asciiTheme="majorBidi" w:hAnsiTheme="majorBidi" w:cstheme="majorBidi"/>
                <w:bCs/>
                <w:spacing w:val="-2"/>
                <w:sz w:val="24"/>
              </w:rPr>
              <w:t>Counseling students and employees in Assiut University about nutrition and monitoring their weight</w:t>
            </w:r>
            <w:r w:rsidRPr="00142C89">
              <w:rPr>
                <w:rFonts w:asciiTheme="majorBidi" w:hAnsiTheme="majorBidi" w:cstheme="majorBidi"/>
                <w:bCs/>
                <w:spacing w:val="-2"/>
                <w:sz w:val="24"/>
              </w:rPr>
              <w:t>.</w:t>
            </w:r>
          </w:p>
          <w:p w14:paraId="4CCAE377" w14:textId="48E23058" w:rsidR="00142C89" w:rsidRPr="00142C89" w:rsidRDefault="00142C89" w:rsidP="00142C89">
            <w:pPr>
              <w:pStyle w:val="TableParagraph"/>
              <w:numPr>
                <w:ilvl w:val="0"/>
                <w:numId w:val="4"/>
              </w:numPr>
              <w:spacing w:before="41"/>
              <w:jc w:val="both"/>
              <w:rPr>
                <w:rFonts w:asciiTheme="majorBidi" w:hAnsiTheme="majorBidi" w:cstheme="majorBidi"/>
                <w:bCs/>
                <w:spacing w:val="-2"/>
                <w:sz w:val="24"/>
              </w:rPr>
            </w:pPr>
            <w:r>
              <w:rPr>
                <w:rFonts w:asciiTheme="majorBidi" w:hAnsiTheme="majorBidi" w:cstheme="majorBidi"/>
                <w:bCs/>
                <w:spacing w:val="-2"/>
                <w:sz w:val="24"/>
              </w:rPr>
              <w:t>Helping the attendees of the clinic in smoking cessation</w:t>
            </w:r>
            <w:r w:rsidRPr="00EF3C27">
              <w:rPr>
                <w:rFonts w:asciiTheme="majorBidi" w:hAnsiTheme="majorBidi" w:cstheme="majorBidi"/>
                <w:bCs/>
                <w:spacing w:val="-2"/>
                <w:sz w:val="24"/>
              </w:rPr>
              <w:t>.</w:t>
            </w:r>
          </w:p>
        </w:tc>
      </w:tr>
      <w:tr w:rsidR="00142C89" w:rsidRPr="00313273" w14:paraId="3AB78380" w14:textId="77777777" w:rsidTr="006D6C33">
        <w:trPr>
          <w:trHeight w:val="1802"/>
        </w:trPr>
        <w:tc>
          <w:tcPr>
            <w:tcW w:w="1701" w:type="dxa"/>
          </w:tcPr>
          <w:p w14:paraId="72F02AC8" w14:textId="7FF668AF" w:rsidR="00142C89" w:rsidRPr="00313273" w:rsidRDefault="00142C89" w:rsidP="000E56FA">
            <w:pPr>
              <w:pStyle w:val="TableParagraph"/>
              <w:spacing w:before="67"/>
              <w:ind w:left="50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lastRenderedPageBreak/>
              <w:t>2023</w:t>
            </w:r>
          </w:p>
        </w:tc>
        <w:tc>
          <w:tcPr>
            <w:tcW w:w="8322" w:type="dxa"/>
          </w:tcPr>
          <w:p w14:paraId="6E64CA93" w14:textId="23EAE10F" w:rsidR="00142C89" w:rsidRPr="00142C89" w:rsidRDefault="00142C89" w:rsidP="00142C89">
            <w:pPr>
              <w:pStyle w:val="TableParagraph"/>
              <w:spacing w:before="67"/>
              <w:ind w:left="213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142C89">
              <w:rPr>
                <w:rFonts w:asciiTheme="majorBidi" w:hAnsiTheme="majorBidi" w:cstheme="majorBidi"/>
                <w:b/>
                <w:bCs/>
                <w:sz w:val="24"/>
              </w:rPr>
              <w:t xml:space="preserve">Consultant in </w:t>
            </w:r>
            <w:r>
              <w:rPr>
                <w:rFonts w:asciiTheme="majorBidi" w:hAnsiTheme="majorBidi" w:cstheme="majorBidi"/>
                <w:b/>
                <w:bCs/>
                <w:sz w:val="24"/>
              </w:rPr>
              <w:t>smoking cessation</w:t>
            </w:r>
            <w:r w:rsidRPr="00142C89">
              <w:rPr>
                <w:rFonts w:asciiTheme="majorBidi" w:hAnsiTheme="majorBidi" w:cstheme="majorBidi"/>
                <w:b/>
                <w:bCs/>
                <w:sz w:val="24"/>
              </w:rPr>
              <w:t xml:space="preserve"> clinic.</w:t>
            </w:r>
          </w:p>
          <w:p w14:paraId="2663C768" w14:textId="708661DA" w:rsidR="00142C89" w:rsidRPr="00313273" w:rsidRDefault="00142C89" w:rsidP="00142C89">
            <w:pPr>
              <w:pStyle w:val="TableParagraph"/>
              <w:spacing w:before="41"/>
              <w:ind w:left="213"/>
              <w:rPr>
                <w:rFonts w:asciiTheme="majorBidi" w:hAnsiTheme="majorBidi" w:cstheme="majorBidi"/>
                <w:b/>
                <w:spacing w:val="-2"/>
                <w:sz w:val="24"/>
              </w:rPr>
            </w:pPr>
            <w:r w:rsidRPr="00313273">
              <w:rPr>
                <w:rFonts w:asciiTheme="majorBidi" w:hAnsiTheme="majorBidi" w:cstheme="majorBidi"/>
                <w:b/>
                <w:sz w:val="24"/>
              </w:rPr>
              <w:t>Assiut</w:t>
            </w:r>
            <w:r w:rsidRPr="00313273">
              <w:rPr>
                <w:rFonts w:asciiTheme="majorBidi" w:hAnsiTheme="majorBidi" w:cstheme="majorBidi"/>
                <w:b/>
                <w:spacing w:val="-6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University,</w:t>
            </w:r>
            <w:r w:rsidRPr="00313273">
              <w:rPr>
                <w:rFonts w:asciiTheme="majorBidi" w:hAnsiTheme="majorBidi" w:cstheme="majorBidi"/>
                <w:b/>
                <w:spacing w:val="-5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pacing w:val="-2"/>
                <w:sz w:val="24"/>
              </w:rPr>
              <w:t>Egypt</w:t>
            </w:r>
          </w:p>
          <w:p w14:paraId="05C4EA4C" w14:textId="71B5D9EF" w:rsidR="00142C89" w:rsidRDefault="00142C89" w:rsidP="00142C89">
            <w:pPr>
              <w:pStyle w:val="TableParagraph"/>
              <w:numPr>
                <w:ilvl w:val="0"/>
                <w:numId w:val="4"/>
              </w:numPr>
              <w:spacing w:before="41"/>
              <w:jc w:val="both"/>
              <w:rPr>
                <w:rFonts w:asciiTheme="majorBidi" w:hAnsiTheme="majorBidi" w:cstheme="majorBidi"/>
                <w:bCs/>
                <w:spacing w:val="-2"/>
                <w:sz w:val="24"/>
              </w:rPr>
            </w:pPr>
            <w:r>
              <w:rPr>
                <w:rFonts w:asciiTheme="majorBidi" w:hAnsiTheme="majorBidi" w:cstheme="majorBidi"/>
                <w:bCs/>
                <w:spacing w:val="-2"/>
                <w:sz w:val="24"/>
              </w:rPr>
              <w:t>Counseling smokers about smoking health hazards</w:t>
            </w:r>
            <w:r w:rsidRPr="00142C89">
              <w:rPr>
                <w:rFonts w:asciiTheme="majorBidi" w:hAnsiTheme="majorBidi" w:cstheme="majorBidi"/>
                <w:bCs/>
                <w:spacing w:val="-2"/>
                <w:sz w:val="24"/>
              </w:rPr>
              <w:t>.</w:t>
            </w:r>
          </w:p>
          <w:p w14:paraId="7E091755" w14:textId="77777777" w:rsidR="00142C89" w:rsidRDefault="00142C89" w:rsidP="00142C89">
            <w:pPr>
              <w:pStyle w:val="TableParagraph"/>
              <w:numPr>
                <w:ilvl w:val="0"/>
                <w:numId w:val="4"/>
              </w:numPr>
              <w:spacing w:before="41"/>
              <w:jc w:val="both"/>
              <w:rPr>
                <w:rFonts w:asciiTheme="majorBidi" w:hAnsiTheme="majorBidi" w:cstheme="majorBidi"/>
                <w:bCs/>
                <w:spacing w:val="-2"/>
                <w:sz w:val="24"/>
              </w:rPr>
            </w:pPr>
            <w:r>
              <w:rPr>
                <w:rFonts w:asciiTheme="majorBidi" w:hAnsiTheme="majorBidi" w:cstheme="majorBidi"/>
                <w:bCs/>
                <w:spacing w:val="-2"/>
                <w:sz w:val="24"/>
              </w:rPr>
              <w:t>Putting suitable plans with the smokers in order to quit smoking.</w:t>
            </w:r>
          </w:p>
          <w:p w14:paraId="02A623C9" w14:textId="609BB12F" w:rsidR="00142C89" w:rsidRPr="00142C89" w:rsidRDefault="00142C89" w:rsidP="00142C89">
            <w:pPr>
              <w:pStyle w:val="TableParagraph"/>
              <w:numPr>
                <w:ilvl w:val="0"/>
                <w:numId w:val="4"/>
              </w:numPr>
              <w:spacing w:before="41"/>
              <w:jc w:val="both"/>
              <w:rPr>
                <w:rFonts w:asciiTheme="majorBidi" w:hAnsiTheme="majorBidi" w:cstheme="majorBidi"/>
                <w:bCs/>
                <w:spacing w:val="-2"/>
                <w:sz w:val="24"/>
              </w:rPr>
            </w:pPr>
            <w:r>
              <w:rPr>
                <w:rFonts w:asciiTheme="majorBidi" w:hAnsiTheme="majorBidi" w:cstheme="majorBidi"/>
                <w:bCs/>
                <w:spacing w:val="-2"/>
                <w:sz w:val="24"/>
              </w:rPr>
              <w:t xml:space="preserve">Carry out </w:t>
            </w:r>
            <w:r w:rsidR="00317191">
              <w:rPr>
                <w:rFonts w:asciiTheme="majorBidi" w:hAnsiTheme="majorBidi" w:cstheme="majorBidi"/>
                <w:bCs/>
                <w:spacing w:val="-2"/>
                <w:sz w:val="24"/>
              </w:rPr>
              <w:t>research</w:t>
            </w:r>
            <w:r>
              <w:rPr>
                <w:rFonts w:asciiTheme="majorBidi" w:hAnsiTheme="majorBidi" w:cstheme="majorBidi"/>
                <w:bCs/>
                <w:spacing w:val="-2"/>
                <w:sz w:val="24"/>
              </w:rPr>
              <w:t xml:space="preserve"> on smoking.</w:t>
            </w:r>
          </w:p>
        </w:tc>
      </w:tr>
      <w:tr w:rsidR="00142C89" w:rsidRPr="00313273" w14:paraId="22748B29" w14:textId="77777777" w:rsidTr="006D6C33">
        <w:trPr>
          <w:trHeight w:val="1415"/>
        </w:trPr>
        <w:tc>
          <w:tcPr>
            <w:tcW w:w="1701" w:type="dxa"/>
          </w:tcPr>
          <w:p w14:paraId="2D3CA929" w14:textId="0469D3B3" w:rsidR="00142C89" w:rsidRPr="00313273" w:rsidRDefault="00317191" w:rsidP="000E56FA">
            <w:pPr>
              <w:pStyle w:val="TableParagraph"/>
              <w:spacing w:before="67"/>
              <w:ind w:left="50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2023</w:t>
            </w:r>
          </w:p>
        </w:tc>
        <w:tc>
          <w:tcPr>
            <w:tcW w:w="8322" w:type="dxa"/>
          </w:tcPr>
          <w:p w14:paraId="2AC351A8" w14:textId="327AEA7E" w:rsidR="008547DB" w:rsidRDefault="00142C89" w:rsidP="00317191">
            <w:pPr>
              <w:pStyle w:val="TableParagraph"/>
              <w:spacing w:before="67"/>
              <w:ind w:left="213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142C89">
              <w:rPr>
                <w:rFonts w:asciiTheme="majorBidi" w:hAnsiTheme="majorBidi" w:cstheme="majorBidi"/>
                <w:b/>
                <w:bCs/>
                <w:sz w:val="24"/>
              </w:rPr>
              <w:t xml:space="preserve">Consultant in </w:t>
            </w:r>
            <w:r w:rsidR="008547DB" w:rsidRPr="008547DB">
              <w:rPr>
                <w:rFonts w:asciiTheme="majorBidi" w:hAnsiTheme="majorBidi" w:cstheme="majorBidi"/>
                <w:b/>
                <w:bCs/>
                <w:sz w:val="24"/>
              </w:rPr>
              <w:t>Egyptian national NIOS</w:t>
            </w:r>
            <w:r w:rsidR="004C4925">
              <w:rPr>
                <w:rFonts w:asciiTheme="majorBidi" w:hAnsiTheme="majorBidi" w:cstheme="majorBidi"/>
                <w:b/>
                <w:bCs/>
                <w:sz w:val="24"/>
              </w:rPr>
              <w:t>H</w:t>
            </w:r>
            <w:r w:rsidR="008547DB">
              <w:rPr>
                <w:rFonts w:asciiTheme="majorBidi" w:hAnsiTheme="majorBidi" w:cstheme="majorBidi"/>
                <w:b/>
                <w:bCs/>
                <w:sz w:val="24"/>
              </w:rPr>
              <w:t>.</w:t>
            </w:r>
          </w:p>
          <w:p w14:paraId="2AA98CB7" w14:textId="39F94470" w:rsidR="00142C89" w:rsidRDefault="00317191" w:rsidP="00317191">
            <w:pPr>
              <w:pStyle w:val="TableParagraph"/>
              <w:spacing w:before="67"/>
              <w:ind w:left="213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Assiut, Egypt</w:t>
            </w:r>
            <w:r w:rsidR="00142C89" w:rsidRPr="00142C89">
              <w:rPr>
                <w:rFonts w:asciiTheme="majorBidi" w:hAnsiTheme="majorBidi" w:cstheme="majorBidi"/>
                <w:b/>
                <w:bCs/>
                <w:sz w:val="24"/>
              </w:rPr>
              <w:t xml:space="preserve"> </w:t>
            </w:r>
          </w:p>
          <w:p w14:paraId="0B324458" w14:textId="7655B4FD" w:rsidR="00317191" w:rsidRPr="00317191" w:rsidRDefault="008547DB" w:rsidP="00317191">
            <w:pPr>
              <w:pStyle w:val="TableParagraph"/>
              <w:numPr>
                <w:ilvl w:val="0"/>
                <w:numId w:val="4"/>
              </w:numPr>
              <w:spacing w:before="41"/>
              <w:jc w:val="both"/>
              <w:rPr>
                <w:rFonts w:asciiTheme="majorBidi" w:hAnsiTheme="majorBidi" w:cstheme="majorBidi"/>
                <w:bCs/>
                <w:spacing w:val="-2"/>
                <w:sz w:val="24"/>
              </w:rPr>
            </w:pPr>
            <w:r>
              <w:rPr>
                <w:rFonts w:asciiTheme="majorBidi" w:hAnsiTheme="majorBidi" w:cstheme="majorBidi"/>
                <w:bCs/>
                <w:spacing w:val="-2"/>
                <w:sz w:val="24"/>
              </w:rPr>
              <w:t>Participate in regular health education courses for the workers on how to eliminate the effects of the work hazards on their health.</w:t>
            </w:r>
          </w:p>
        </w:tc>
      </w:tr>
      <w:tr w:rsidR="00C61866" w:rsidRPr="00313273" w14:paraId="03973C11" w14:textId="77777777" w:rsidTr="006D6C33">
        <w:trPr>
          <w:trHeight w:val="1802"/>
        </w:trPr>
        <w:tc>
          <w:tcPr>
            <w:tcW w:w="1701" w:type="dxa"/>
          </w:tcPr>
          <w:p w14:paraId="3DA54034" w14:textId="77777777" w:rsidR="00C61866" w:rsidRPr="00313273" w:rsidRDefault="00EF011F">
            <w:pPr>
              <w:pStyle w:val="TableParagraph"/>
              <w:spacing w:before="67"/>
              <w:ind w:left="50"/>
              <w:rPr>
                <w:rFonts w:asciiTheme="majorBidi" w:hAnsiTheme="majorBidi" w:cstheme="majorBidi"/>
                <w:sz w:val="24"/>
              </w:rPr>
            </w:pPr>
            <w:r w:rsidRPr="00313273">
              <w:rPr>
                <w:rFonts w:asciiTheme="majorBidi" w:hAnsiTheme="majorBidi" w:cstheme="majorBidi"/>
                <w:sz w:val="24"/>
              </w:rPr>
              <w:t>2021 -</w:t>
            </w:r>
            <w:r w:rsidRPr="00313273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spacing w:val="-2"/>
                <w:sz w:val="24"/>
              </w:rPr>
              <w:t>Present</w:t>
            </w:r>
          </w:p>
        </w:tc>
        <w:tc>
          <w:tcPr>
            <w:tcW w:w="8322" w:type="dxa"/>
          </w:tcPr>
          <w:p w14:paraId="079CD35A" w14:textId="7AA94178" w:rsidR="00C61866" w:rsidRPr="005A5011" w:rsidRDefault="00A74475">
            <w:pPr>
              <w:pStyle w:val="TableParagraph"/>
              <w:spacing w:before="67"/>
              <w:ind w:left="213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C</w:t>
            </w:r>
            <w:r w:rsidR="001B6D7D">
              <w:rPr>
                <w:rFonts w:asciiTheme="majorBidi" w:hAnsiTheme="majorBidi" w:cstheme="majorBidi"/>
                <w:b/>
                <w:bCs/>
                <w:sz w:val="24"/>
              </w:rPr>
              <w:t>ounselor</w:t>
            </w:r>
            <w:r w:rsidR="00EF011F" w:rsidRPr="005A5011">
              <w:rPr>
                <w:rFonts w:asciiTheme="majorBidi" w:hAnsiTheme="majorBidi" w:cstheme="majorBidi"/>
                <w:b/>
                <w:bCs/>
                <w:spacing w:val="-3"/>
                <w:sz w:val="24"/>
              </w:rPr>
              <w:t xml:space="preserve"> </w:t>
            </w:r>
            <w:r w:rsidR="00EF011F" w:rsidRPr="005A5011">
              <w:rPr>
                <w:rFonts w:asciiTheme="majorBidi" w:hAnsiTheme="majorBidi" w:cstheme="majorBidi"/>
                <w:b/>
                <w:bCs/>
                <w:sz w:val="24"/>
              </w:rPr>
              <w:t>in</w:t>
            </w:r>
            <w:r w:rsidR="00EF011F" w:rsidRPr="005A5011">
              <w:rPr>
                <w:rFonts w:asciiTheme="majorBidi" w:hAnsiTheme="majorBidi" w:cstheme="majorBidi"/>
                <w:b/>
                <w:bCs/>
                <w:spacing w:val="-2"/>
                <w:sz w:val="24"/>
              </w:rPr>
              <w:t xml:space="preserve"> </w:t>
            </w:r>
            <w:r w:rsidR="00EF011F" w:rsidRPr="005A5011">
              <w:rPr>
                <w:rFonts w:asciiTheme="majorBidi" w:hAnsiTheme="majorBidi" w:cstheme="majorBidi"/>
                <w:b/>
                <w:bCs/>
                <w:sz w:val="24"/>
              </w:rPr>
              <w:t>Research &amp;</w:t>
            </w:r>
            <w:r w:rsidR="00EF011F" w:rsidRPr="005A5011">
              <w:rPr>
                <w:rFonts w:asciiTheme="majorBidi" w:hAnsiTheme="majorBidi" w:cstheme="majorBidi"/>
                <w:b/>
                <w:bCs/>
                <w:spacing w:val="-2"/>
                <w:sz w:val="24"/>
              </w:rPr>
              <w:t xml:space="preserve"> </w:t>
            </w:r>
            <w:r w:rsidR="00EF011F" w:rsidRPr="005A5011">
              <w:rPr>
                <w:rFonts w:asciiTheme="majorBidi" w:hAnsiTheme="majorBidi" w:cstheme="majorBidi"/>
                <w:b/>
                <w:bCs/>
                <w:sz w:val="24"/>
              </w:rPr>
              <w:t>statistics</w:t>
            </w:r>
            <w:r w:rsidR="00EF011F" w:rsidRPr="005A5011">
              <w:rPr>
                <w:rFonts w:asciiTheme="majorBidi" w:hAnsiTheme="majorBidi" w:cstheme="majorBidi"/>
                <w:b/>
                <w:bCs/>
                <w:spacing w:val="-2"/>
                <w:sz w:val="24"/>
              </w:rPr>
              <w:t xml:space="preserve"> </w:t>
            </w:r>
            <w:r w:rsidR="00EF011F" w:rsidRPr="005A5011">
              <w:rPr>
                <w:rFonts w:asciiTheme="majorBidi" w:hAnsiTheme="majorBidi" w:cstheme="majorBidi"/>
                <w:b/>
                <w:bCs/>
                <w:sz w:val="24"/>
              </w:rPr>
              <w:t>consultation</w:t>
            </w:r>
            <w:r w:rsidR="00EF011F" w:rsidRPr="005A5011">
              <w:rPr>
                <w:rFonts w:asciiTheme="majorBidi" w:hAnsiTheme="majorBidi" w:cstheme="majorBidi"/>
                <w:b/>
                <w:bCs/>
                <w:spacing w:val="-4"/>
                <w:sz w:val="24"/>
              </w:rPr>
              <w:t xml:space="preserve"> </w:t>
            </w:r>
            <w:r w:rsidR="00EF011F" w:rsidRPr="005A5011">
              <w:rPr>
                <w:rFonts w:asciiTheme="majorBidi" w:hAnsiTheme="majorBidi" w:cstheme="majorBidi"/>
                <w:b/>
                <w:bCs/>
                <w:sz w:val="24"/>
              </w:rPr>
              <w:t>Unit</w:t>
            </w:r>
            <w:r w:rsidR="00EF011F" w:rsidRPr="005A5011">
              <w:rPr>
                <w:rFonts w:asciiTheme="majorBidi" w:hAnsiTheme="majorBidi" w:cstheme="majorBidi"/>
                <w:b/>
                <w:bCs/>
                <w:spacing w:val="-2"/>
                <w:sz w:val="24"/>
              </w:rPr>
              <w:t xml:space="preserve"> (RESCU).</w:t>
            </w:r>
          </w:p>
          <w:p w14:paraId="4B796912" w14:textId="77777777" w:rsidR="00C61866" w:rsidRDefault="00EF011F">
            <w:pPr>
              <w:pStyle w:val="TableParagraph"/>
              <w:ind w:left="213"/>
              <w:rPr>
                <w:rFonts w:asciiTheme="majorBidi" w:hAnsiTheme="majorBidi" w:cstheme="majorBidi"/>
                <w:b/>
                <w:spacing w:val="-2"/>
                <w:sz w:val="24"/>
              </w:rPr>
            </w:pPr>
            <w:r w:rsidRPr="00313273">
              <w:rPr>
                <w:rFonts w:asciiTheme="majorBidi" w:hAnsiTheme="majorBidi" w:cstheme="majorBidi"/>
                <w:b/>
                <w:sz w:val="24"/>
              </w:rPr>
              <w:t>Faculty</w:t>
            </w:r>
            <w:r w:rsidRPr="00313273">
              <w:rPr>
                <w:rFonts w:asciiTheme="majorBidi" w:hAnsiTheme="majorBidi" w:cstheme="majorBidi"/>
                <w:b/>
                <w:spacing w:val="-6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of</w:t>
            </w:r>
            <w:r w:rsidRPr="00313273">
              <w:rPr>
                <w:rFonts w:asciiTheme="majorBidi" w:hAnsiTheme="majorBidi" w:cstheme="majorBidi"/>
                <w:b/>
                <w:spacing w:val="-7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Medicine</w:t>
            </w:r>
            <w:r w:rsidRPr="00313273">
              <w:rPr>
                <w:rFonts w:asciiTheme="majorBidi" w:hAnsiTheme="majorBidi" w:cstheme="majorBidi"/>
                <w:b/>
                <w:spacing w:val="-6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-</w:t>
            </w:r>
            <w:r w:rsidRPr="00313273">
              <w:rPr>
                <w:rFonts w:asciiTheme="majorBidi" w:hAnsiTheme="majorBidi" w:cstheme="majorBidi"/>
                <w:b/>
                <w:spacing w:val="-6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Assiut</w:t>
            </w:r>
            <w:r w:rsidRPr="00313273">
              <w:rPr>
                <w:rFonts w:asciiTheme="majorBidi" w:hAnsiTheme="majorBidi" w:cstheme="majorBidi"/>
                <w:b/>
                <w:spacing w:val="-6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University,</w:t>
            </w:r>
            <w:r w:rsidRPr="00313273">
              <w:rPr>
                <w:rFonts w:asciiTheme="majorBidi" w:hAnsiTheme="majorBidi" w:cstheme="majorBidi"/>
                <w:b/>
                <w:spacing w:val="-5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pacing w:val="-2"/>
                <w:sz w:val="24"/>
              </w:rPr>
              <w:t>Egypt</w:t>
            </w:r>
          </w:p>
          <w:p w14:paraId="1803E21F" w14:textId="77777777" w:rsidR="005A5011" w:rsidRPr="005A5011" w:rsidRDefault="008C2F66" w:rsidP="008C2F66">
            <w:pPr>
              <w:pStyle w:val="TableParagraph"/>
              <w:numPr>
                <w:ilvl w:val="0"/>
                <w:numId w:val="4"/>
              </w:numPr>
              <w:spacing w:before="41"/>
              <w:rPr>
                <w:rFonts w:asciiTheme="majorBidi" w:hAnsiTheme="majorBidi" w:cstheme="majorBidi"/>
                <w:b/>
                <w:sz w:val="24"/>
              </w:rPr>
            </w:pPr>
            <w:r w:rsidRPr="008C2F66">
              <w:rPr>
                <w:rFonts w:asciiTheme="majorBidi" w:hAnsiTheme="majorBidi" w:cstheme="majorBidi"/>
                <w:bCs/>
                <w:spacing w:val="-2"/>
                <w:sz w:val="24"/>
              </w:rPr>
              <w:t>R</w:t>
            </w:r>
            <w:r w:rsidR="00313273" w:rsidRPr="008C2F66">
              <w:rPr>
                <w:rFonts w:asciiTheme="majorBidi" w:hAnsiTheme="majorBidi" w:cstheme="majorBidi"/>
                <w:bCs/>
                <w:spacing w:val="-2"/>
                <w:sz w:val="24"/>
              </w:rPr>
              <w:t>evision of research proposal</w:t>
            </w:r>
            <w:r>
              <w:rPr>
                <w:rFonts w:asciiTheme="majorBidi" w:hAnsiTheme="majorBidi" w:cstheme="majorBidi"/>
                <w:bCs/>
                <w:spacing w:val="-2"/>
                <w:sz w:val="24"/>
              </w:rPr>
              <w:t>s</w:t>
            </w:r>
            <w:r w:rsidR="005A5011">
              <w:rPr>
                <w:rFonts w:asciiTheme="majorBidi" w:hAnsiTheme="majorBidi" w:cstheme="majorBidi"/>
                <w:bCs/>
                <w:spacing w:val="-2"/>
                <w:sz w:val="24"/>
              </w:rPr>
              <w:t>.</w:t>
            </w:r>
          </w:p>
          <w:p w14:paraId="7D2B3734" w14:textId="77777777" w:rsidR="005A5011" w:rsidRPr="005A5011" w:rsidRDefault="005A5011" w:rsidP="008C2F66">
            <w:pPr>
              <w:pStyle w:val="TableParagraph"/>
              <w:numPr>
                <w:ilvl w:val="0"/>
                <w:numId w:val="4"/>
              </w:numPr>
              <w:spacing w:before="41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Cs/>
                <w:spacing w:val="-2"/>
                <w:sz w:val="24"/>
              </w:rPr>
              <w:t>D</w:t>
            </w:r>
            <w:r w:rsidR="00313273" w:rsidRPr="008C2F66">
              <w:rPr>
                <w:rFonts w:asciiTheme="majorBidi" w:hAnsiTheme="majorBidi" w:cstheme="majorBidi"/>
                <w:bCs/>
                <w:spacing w:val="-2"/>
                <w:sz w:val="24"/>
              </w:rPr>
              <w:t>etermination of sample size for different research project</w:t>
            </w:r>
            <w:r>
              <w:rPr>
                <w:rFonts w:asciiTheme="majorBidi" w:hAnsiTheme="majorBidi" w:cstheme="majorBidi"/>
                <w:bCs/>
                <w:spacing w:val="-2"/>
                <w:sz w:val="24"/>
              </w:rPr>
              <w:t>s.</w:t>
            </w:r>
          </w:p>
          <w:p w14:paraId="2664C99C" w14:textId="42A26759" w:rsidR="005A5011" w:rsidRPr="00A74475" w:rsidRDefault="005A5011" w:rsidP="00A74475">
            <w:pPr>
              <w:pStyle w:val="TableParagraph"/>
              <w:numPr>
                <w:ilvl w:val="0"/>
                <w:numId w:val="4"/>
              </w:numPr>
              <w:spacing w:before="41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Cs/>
                <w:spacing w:val="-2"/>
                <w:sz w:val="24"/>
              </w:rPr>
              <w:t>P</w:t>
            </w:r>
            <w:r w:rsidR="00313273" w:rsidRPr="008C2F66">
              <w:rPr>
                <w:rFonts w:asciiTheme="majorBidi" w:hAnsiTheme="majorBidi" w:cstheme="majorBidi"/>
                <w:bCs/>
                <w:spacing w:val="-2"/>
                <w:sz w:val="24"/>
              </w:rPr>
              <w:t>rovision of statistical analysis plan.</w:t>
            </w:r>
          </w:p>
        </w:tc>
      </w:tr>
      <w:tr w:rsidR="00317191" w:rsidRPr="00313273" w14:paraId="4735FCB1" w14:textId="77777777" w:rsidTr="006D6C33">
        <w:trPr>
          <w:trHeight w:val="1802"/>
        </w:trPr>
        <w:tc>
          <w:tcPr>
            <w:tcW w:w="1701" w:type="dxa"/>
          </w:tcPr>
          <w:p w14:paraId="5A791A8A" w14:textId="5C747107" w:rsidR="00317191" w:rsidRPr="00313273" w:rsidRDefault="00317191" w:rsidP="00317191">
            <w:pPr>
              <w:pStyle w:val="TableParagraph"/>
              <w:spacing w:before="67"/>
              <w:ind w:left="50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2016-Present</w:t>
            </w:r>
          </w:p>
        </w:tc>
        <w:tc>
          <w:tcPr>
            <w:tcW w:w="8322" w:type="dxa"/>
          </w:tcPr>
          <w:p w14:paraId="7A20F94C" w14:textId="77777777" w:rsidR="00317191" w:rsidRDefault="00317191" w:rsidP="00317191">
            <w:pPr>
              <w:pStyle w:val="TableParagraph"/>
              <w:spacing w:before="67"/>
              <w:ind w:left="213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17191">
              <w:rPr>
                <w:rFonts w:asciiTheme="majorBidi" w:hAnsiTheme="majorBidi" w:cstheme="majorBidi"/>
                <w:b/>
                <w:bCs/>
                <w:sz w:val="24"/>
              </w:rPr>
              <w:t>Member of</w:t>
            </w:r>
            <w:r>
              <w:rPr>
                <w:rFonts w:asciiTheme="majorBidi" w:hAnsiTheme="majorBidi" w:cstheme="majorBidi"/>
                <w:b/>
                <w:bCs/>
                <w:sz w:val="24"/>
              </w:rPr>
              <w:t xml:space="preserve"> the</w:t>
            </w:r>
            <w:r w:rsidRPr="00317191">
              <w:rPr>
                <w:rFonts w:asciiTheme="majorBidi" w:hAnsiTheme="majorBidi" w:cstheme="majorBidi"/>
                <w:b/>
                <w:bCs/>
                <w:sz w:val="24"/>
              </w:rPr>
              <w:t xml:space="preserve"> infection control unit</w:t>
            </w:r>
          </w:p>
          <w:p w14:paraId="5E08DE0E" w14:textId="77777777" w:rsidR="00317191" w:rsidRPr="00313273" w:rsidRDefault="00317191" w:rsidP="00317191">
            <w:pPr>
              <w:pStyle w:val="TableParagraph"/>
              <w:spacing w:before="41"/>
              <w:ind w:left="213"/>
              <w:rPr>
                <w:rFonts w:asciiTheme="majorBidi" w:hAnsiTheme="majorBidi" w:cstheme="majorBidi"/>
                <w:b/>
                <w:spacing w:val="-2"/>
                <w:sz w:val="24"/>
              </w:rPr>
            </w:pPr>
            <w:r w:rsidRPr="00313273">
              <w:rPr>
                <w:rFonts w:asciiTheme="majorBidi" w:hAnsiTheme="majorBidi" w:cstheme="majorBidi"/>
                <w:b/>
                <w:sz w:val="24"/>
              </w:rPr>
              <w:t>Faculty</w:t>
            </w:r>
            <w:r w:rsidRPr="00313273">
              <w:rPr>
                <w:rFonts w:asciiTheme="majorBidi" w:hAnsiTheme="majorBidi" w:cstheme="majorBidi"/>
                <w:b/>
                <w:spacing w:val="-6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of</w:t>
            </w:r>
            <w:r w:rsidRPr="00313273">
              <w:rPr>
                <w:rFonts w:asciiTheme="majorBidi" w:hAnsiTheme="majorBidi" w:cstheme="majorBidi"/>
                <w:b/>
                <w:spacing w:val="-7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Medicine</w:t>
            </w:r>
            <w:r w:rsidRPr="00313273">
              <w:rPr>
                <w:rFonts w:asciiTheme="majorBidi" w:hAnsiTheme="majorBidi" w:cstheme="majorBidi"/>
                <w:b/>
                <w:spacing w:val="-6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-</w:t>
            </w:r>
            <w:r w:rsidRPr="00313273">
              <w:rPr>
                <w:rFonts w:asciiTheme="majorBidi" w:hAnsiTheme="majorBidi" w:cstheme="majorBidi"/>
                <w:b/>
                <w:spacing w:val="-6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Assiut</w:t>
            </w:r>
            <w:r w:rsidRPr="00313273">
              <w:rPr>
                <w:rFonts w:asciiTheme="majorBidi" w:hAnsiTheme="majorBidi" w:cstheme="majorBidi"/>
                <w:b/>
                <w:spacing w:val="-6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University,</w:t>
            </w:r>
            <w:r w:rsidRPr="00313273">
              <w:rPr>
                <w:rFonts w:asciiTheme="majorBidi" w:hAnsiTheme="majorBidi" w:cstheme="majorBidi"/>
                <w:b/>
                <w:spacing w:val="-5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pacing w:val="-2"/>
                <w:sz w:val="24"/>
              </w:rPr>
              <w:t>Egypt</w:t>
            </w:r>
          </w:p>
          <w:p w14:paraId="153BAC42" w14:textId="77777777" w:rsidR="00317191" w:rsidRDefault="00317191" w:rsidP="00317191">
            <w:pPr>
              <w:pStyle w:val="TableParagraph"/>
              <w:numPr>
                <w:ilvl w:val="0"/>
                <w:numId w:val="4"/>
              </w:numPr>
              <w:spacing w:before="41"/>
              <w:jc w:val="both"/>
              <w:rPr>
                <w:rFonts w:asciiTheme="majorBidi" w:hAnsiTheme="majorBidi" w:cstheme="majorBidi"/>
                <w:bCs/>
                <w:spacing w:val="-2"/>
                <w:sz w:val="24"/>
              </w:rPr>
            </w:pPr>
            <w:r>
              <w:rPr>
                <w:rFonts w:asciiTheme="majorBidi" w:hAnsiTheme="majorBidi" w:cstheme="majorBidi"/>
                <w:bCs/>
                <w:spacing w:val="-2"/>
                <w:sz w:val="24"/>
              </w:rPr>
              <w:t>Participate in several health education sessions.</w:t>
            </w:r>
          </w:p>
          <w:p w14:paraId="2FC85E57" w14:textId="77777777" w:rsidR="00FF2E88" w:rsidRDefault="00317191" w:rsidP="00FF2E88">
            <w:pPr>
              <w:pStyle w:val="TableParagraph"/>
              <w:numPr>
                <w:ilvl w:val="0"/>
                <w:numId w:val="4"/>
              </w:numPr>
              <w:spacing w:before="41"/>
              <w:jc w:val="both"/>
              <w:rPr>
                <w:rFonts w:asciiTheme="majorBidi" w:hAnsiTheme="majorBidi" w:cstheme="majorBidi"/>
                <w:bCs/>
                <w:spacing w:val="-2"/>
                <w:sz w:val="24"/>
              </w:rPr>
            </w:pPr>
            <w:r>
              <w:rPr>
                <w:rFonts w:asciiTheme="majorBidi" w:hAnsiTheme="majorBidi" w:cstheme="majorBidi"/>
                <w:bCs/>
                <w:spacing w:val="-2"/>
                <w:sz w:val="24"/>
              </w:rPr>
              <w:t>Provide vaccinations</w:t>
            </w:r>
            <w:r w:rsidRPr="00317191">
              <w:rPr>
                <w:rFonts w:asciiTheme="majorBidi" w:hAnsiTheme="majorBidi" w:cstheme="majorBidi"/>
                <w:bCs/>
                <w:spacing w:val="-2"/>
                <w:sz w:val="24"/>
              </w:rPr>
              <w:t xml:space="preserve"> (</w:t>
            </w:r>
            <w:r>
              <w:rPr>
                <w:rFonts w:asciiTheme="majorBidi" w:hAnsiTheme="majorBidi" w:cstheme="majorBidi"/>
                <w:bCs/>
                <w:spacing w:val="-2"/>
                <w:sz w:val="24"/>
              </w:rPr>
              <w:t>e.g., COVID-19 Vaccine</w:t>
            </w:r>
            <w:r w:rsidRPr="00317191">
              <w:rPr>
                <w:rFonts w:asciiTheme="majorBidi" w:hAnsiTheme="majorBidi" w:cstheme="majorBidi"/>
                <w:bCs/>
                <w:spacing w:val="-2"/>
                <w:sz w:val="24"/>
              </w:rPr>
              <w:t>).</w:t>
            </w:r>
          </w:p>
          <w:p w14:paraId="72FBF6BF" w14:textId="6CB67C38" w:rsidR="00317191" w:rsidRPr="00FF2E88" w:rsidRDefault="00317191" w:rsidP="00FF2E88">
            <w:pPr>
              <w:pStyle w:val="TableParagraph"/>
              <w:numPr>
                <w:ilvl w:val="0"/>
                <w:numId w:val="4"/>
              </w:numPr>
              <w:spacing w:before="41"/>
              <w:jc w:val="both"/>
              <w:rPr>
                <w:rFonts w:asciiTheme="majorBidi" w:hAnsiTheme="majorBidi" w:cstheme="majorBidi"/>
                <w:bCs/>
                <w:spacing w:val="-2"/>
                <w:sz w:val="24"/>
              </w:rPr>
            </w:pPr>
            <w:r w:rsidRPr="00FF2E88">
              <w:rPr>
                <w:rFonts w:asciiTheme="majorBidi" w:hAnsiTheme="majorBidi" w:cstheme="majorBidi"/>
                <w:bCs/>
                <w:spacing w:val="-2"/>
                <w:sz w:val="24"/>
              </w:rPr>
              <w:t>Receiving reports about needle stick injury.</w:t>
            </w:r>
          </w:p>
        </w:tc>
      </w:tr>
      <w:tr w:rsidR="00732FCB" w:rsidRPr="00313273" w14:paraId="716C3DFD" w14:textId="77777777" w:rsidTr="006D6C33">
        <w:trPr>
          <w:trHeight w:val="1802"/>
        </w:trPr>
        <w:tc>
          <w:tcPr>
            <w:tcW w:w="1701" w:type="dxa"/>
          </w:tcPr>
          <w:p w14:paraId="0523460E" w14:textId="7089C0C1" w:rsidR="00732FCB" w:rsidRDefault="00FF2E88" w:rsidP="00317191">
            <w:pPr>
              <w:pStyle w:val="TableParagraph"/>
              <w:spacing w:before="67"/>
              <w:ind w:left="50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2014-2021</w:t>
            </w:r>
          </w:p>
        </w:tc>
        <w:tc>
          <w:tcPr>
            <w:tcW w:w="8322" w:type="dxa"/>
          </w:tcPr>
          <w:p w14:paraId="74506B78" w14:textId="272E4282" w:rsidR="00732FCB" w:rsidRDefault="00FF2E88" w:rsidP="00FF2E88">
            <w:pPr>
              <w:pStyle w:val="TableParagraph"/>
              <w:spacing w:before="67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Training in Clinical Toxicology Department</w:t>
            </w:r>
          </w:p>
          <w:p w14:paraId="062727CB" w14:textId="77777777" w:rsidR="00FF2E88" w:rsidRPr="00313273" w:rsidRDefault="00FF2E88" w:rsidP="00FF2E88">
            <w:pPr>
              <w:pStyle w:val="TableParagraph"/>
              <w:spacing w:before="41"/>
              <w:ind w:left="213"/>
              <w:rPr>
                <w:rFonts w:asciiTheme="majorBidi" w:hAnsiTheme="majorBidi" w:cstheme="majorBidi"/>
                <w:b/>
                <w:spacing w:val="-2"/>
                <w:sz w:val="24"/>
              </w:rPr>
            </w:pPr>
            <w:r w:rsidRPr="00313273">
              <w:rPr>
                <w:rFonts w:asciiTheme="majorBidi" w:hAnsiTheme="majorBidi" w:cstheme="majorBidi"/>
                <w:b/>
                <w:sz w:val="24"/>
              </w:rPr>
              <w:t>Faculty</w:t>
            </w:r>
            <w:r w:rsidRPr="00313273">
              <w:rPr>
                <w:rFonts w:asciiTheme="majorBidi" w:hAnsiTheme="majorBidi" w:cstheme="majorBidi"/>
                <w:b/>
                <w:spacing w:val="-6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of</w:t>
            </w:r>
            <w:r w:rsidRPr="00313273">
              <w:rPr>
                <w:rFonts w:asciiTheme="majorBidi" w:hAnsiTheme="majorBidi" w:cstheme="majorBidi"/>
                <w:b/>
                <w:spacing w:val="-7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Medicine</w:t>
            </w:r>
            <w:r w:rsidRPr="00313273">
              <w:rPr>
                <w:rFonts w:asciiTheme="majorBidi" w:hAnsiTheme="majorBidi" w:cstheme="majorBidi"/>
                <w:b/>
                <w:spacing w:val="-6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-</w:t>
            </w:r>
            <w:r w:rsidRPr="00313273">
              <w:rPr>
                <w:rFonts w:asciiTheme="majorBidi" w:hAnsiTheme="majorBidi" w:cstheme="majorBidi"/>
                <w:b/>
                <w:spacing w:val="-6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Assiut</w:t>
            </w:r>
            <w:r w:rsidRPr="00313273">
              <w:rPr>
                <w:rFonts w:asciiTheme="majorBidi" w:hAnsiTheme="majorBidi" w:cstheme="majorBidi"/>
                <w:b/>
                <w:spacing w:val="-6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University,</w:t>
            </w:r>
            <w:r w:rsidRPr="00313273">
              <w:rPr>
                <w:rFonts w:asciiTheme="majorBidi" w:hAnsiTheme="majorBidi" w:cstheme="majorBidi"/>
                <w:b/>
                <w:spacing w:val="-5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pacing w:val="-2"/>
                <w:sz w:val="24"/>
              </w:rPr>
              <w:t>Egypt</w:t>
            </w:r>
          </w:p>
          <w:p w14:paraId="4DE52F3A" w14:textId="608D93D7" w:rsidR="00FF2E88" w:rsidRPr="00EF3C27" w:rsidRDefault="00FF2E88" w:rsidP="00FF2E88">
            <w:pPr>
              <w:pStyle w:val="TableParagraph"/>
              <w:numPr>
                <w:ilvl w:val="0"/>
                <w:numId w:val="4"/>
              </w:numPr>
              <w:spacing w:before="41"/>
              <w:rPr>
                <w:rFonts w:asciiTheme="majorBidi" w:hAnsiTheme="majorBidi" w:cstheme="majorBidi"/>
                <w:bCs/>
                <w:spacing w:val="-2"/>
                <w:sz w:val="24"/>
              </w:rPr>
            </w:pPr>
            <w:r>
              <w:rPr>
                <w:rFonts w:asciiTheme="majorBidi" w:hAnsiTheme="majorBidi" w:cstheme="majorBidi"/>
                <w:bCs/>
                <w:spacing w:val="-2"/>
                <w:sz w:val="24"/>
              </w:rPr>
              <w:t xml:space="preserve">Observe and participate in the clinical toxicology laboratory, asses toxicological cases and </w:t>
            </w:r>
            <w:r w:rsidR="006D6C33">
              <w:rPr>
                <w:rFonts w:asciiTheme="majorBidi" w:hAnsiTheme="majorBidi" w:cstheme="majorBidi"/>
                <w:bCs/>
                <w:spacing w:val="-2"/>
                <w:sz w:val="24"/>
              </w:rPr>
              <w:t>write</w:t>
            </w:r>
            <w:r>
              <w:rPr>
                <w:rFonts w:asciiTheme="majorBidi" w:hAnsiTheme="majorBidi" w:cstheme="majorBidi"/>
                <w:bCs/>
                <w:spacing w:val="-2"/>
                <w:sz w:val="24"/>
              </w:rPr>
              <w:t xml:space="preserve"> toxicological reports</w:t>
            </w:r>
            <w:r w:rsidRPr="00EF3C27">
              <w:rPr>
                <w:rFonts w:asciiTheme="majorBidi" w:hAnsiTheme="majorBidi" w:cstheme="majorBidi"/>
                <w:bCs/>
                <w:spacing w:val="-2"/>
                <w:sz w:val="24"/>
              </w:rPr>
              <w:t>.</w:t>
            </w:r>
          </w:p>
          <w:p w14:paraId="354349A0" w14:textId="0EB4DDAD" w:rsidR="00FF2E88" w:rsidRPr="00FF2E88" w:rsidRDefault="00FF2E88" w:rsidP="00FF2E88">
            <w:pPr>
              <w:pStyle w:val="TableParagraph"/>
              <w:numPr>
                <w:ilvl w:val="0"/>
                <w:numId w:val="4"/>
              </w:numPr>
              <w:spacing w:before="41"/>
              <w:rPr>
                <w:rFonts w:asciiTheme="majorBidi" w:hAnsiTheme="majorBidi" w:cstheme="majorBidi"/>
                <w:bCs/>
                <w:spacing w:val="-2"/>
                <w:sz w:val="24"/>
              </w:rPr>
            </w:pPr>
            <w:r w:rsidRPr="00EF3C27">
              <w:rPr>
                <w:rFonts w:asciiTheme="majorBidi" w:hAnsiTheme="majorBidi" w:cstheme="majorBidi"/>
                <w:bCs/>
                <w:spacing w:val="-2"/>
                <w:sz w:val="24"/>
              </w:rPr>
              <w:t xml:space="preserve">Attend and participate in </w:t>
            </w:r>
            <w:r>
              <w:rPr>
                <w:rFonts w:asciiTheme="majorBidi" w:hAnsiTheme="majorBidi" w:cstheme="majorBidi"/>
                <w:bCs/>
                <w:spacing w:val="-2"/>
                <w:sz w:val="24"/>
              </w:rPr>
              <w:t xml:space="preserve">the </w:t>
            </w:r>
            <w:r w:rsidRPr="00EF3C27">
              <w:rPr>
                <w:rFonts w:asciiTheme="majorBidi" w:hAnsiTheme="majorBidi" w:cstheme="majorBidi"/>
                <w:bCs/>
                <w:spacing w:val="-2"/>
                <w:sz w:val="24"/>
              </w:rPr>
              <w:t>department meetings and educational sessions.</w:t>
            </w:r>
          </w:p>
        </w:tc>
      </w:tr>
      <w:tr w:rsidR="00C61866" w:rsidRPr="00313273" w14:paraId="6F27F20D" w14:textId="77777777" w:rsidTr="006D6C33">
        <w:trPr>
          <w:trHeight w:val="596"/>
        </w:trPr>
        <w:tc>
          <w:tcPr>
            <w:tcW w:w="1701" w:type="dxa"/>
          </w:tcPr>
          <w:p w14:paraId="2EB5AF67" w14:textId="12233427" w:rsidR="00C61866" w:rsidRPr="00313273" w:rsidRDefault="00A74475" w:rsidP="00A74475">
            <w:pPr>
              <w:pStyle w:val="TableParagraph"/>
              <w:spacing w:before="55"/>
              <w:ind w:left="0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2</w:t>
            </w:r>
            <w:r w:rsidR="00EF011F" w:rsidRPr="00313273">
              <w:rPr>
                <w:rFonts w:asciiTheme="majorBidi" w:hAnsiTheme="majorBidi" w:cstheme="majorBidi"/>
                <w:sz w:val="24"/>
              </w:rPr>
              <w:t>01</w:t>
            </w:r>
            <w:r w:rsidR="002D4BD5">
              <w:rPr>
                <w:rFonts w:asciiTheme="majorBidi" w:hAnsiTheme="majorBidi" w:cstheme="majorBidi"/>
                <w:sz w:val="24"/>
              </w:rPr>
              <w:t>3</w:t>
            </w:r>
            <w:r w:rsidR="00EF011F" w:rsidRPr="00313273">
              <w:rPr>
                <w:rFonts w:asciiTheme="majorBidi" w:hAnsiTheme="majorBidi" w:cstheme="majorBidi"/>
                <w:sz w:val="24"/>
              </w:rPr>
              <w:t xml:space="preserve"> -</w:t>
            </w:r>
            <w:r w:rsidR="00EF011F" w:rsidRPr="00313273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="00EF011F" w:rsidRPr="00313273">
              <w:rPr>
                <w:rFonts w:asciiTheme="majorBidi" w:hAnsiTheme="majorBidi" w:cstheme="majorBidi"/>
                <w:spacing w:val="-4"/>
                <w:sz w:val="24"/>
              </w:rPr>
              <w:t>201</w:t>
            </w:r>
            <w:r w:rsidR="002D4BD5">
              <w:rPr>
                <w:rFonts w:asciiTheme="majorBidi" w:hAnsiTheme="majorBidi" w:cstheme="majorBidi"/>
                <w:spacing w:val="-4"/>
                <w:sz w:val="24"/>
              </w:rPr>
              <w:t>4</w:t>
            </w:r>
          </w:p>
        </w:tc>
        <w:tc>
          <w:tcPr>
            <w:tcW w:w="8322" w:type="dxa"/>
          </w:tcPr>
          <w:p w14:paraId="0B16D897" w14:textId="77777777" w:rsidR="00C61866" w:rsidRPr="005A5011" w:rsidRDefault="00EF011F">
            <w:pPr>
              <w:pStyle w:val="TableParagraph"/>
              <w:spacing w:before="55"/>
              <w:ind w:left="213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A5011">
              <w:rPr>
                <w:rFonts w:asciiTheme="majorBidi" w:hAnsiTheme="majorBidi" w:cstheme="majorBidi"/>
                <w:b/>
                <w:bCs/>
                <w:sz w:val="24"/>
              </w:rPr>
              <w:t>Intern</w:t>
            </w:r>
            <w:r w:rsidRPr="005A5011">
              <w:rPr>
                <w:rFonts w:asciiTheme="majorBidi" w:hAnsiTheme="majorBidi" w:cstheme="majorBidi"/>
                <w:b/>
                <w:bCs/>
                <w:spacing w:val="-5"/>
                <w:sz w:val="24"/>
              </w:rPr>
              <w:t xml:space="preserve"> </w:t>
            </w:r>
            <w:r w:rsidRPr="005A5011">
              <w:rPr>
                <w:rFonts w:asciiTheme="majorBidi" w:hAnsiTheme="majorBidi" w:cstheme="majorBidi"/>
                <w:b/>
                <w:bCs/>
                <w:sz w:val="24"/>
              </w:rPr>
              <w:t>in</w:t>
            </w:r>
            <w:r w:rsidRPr="005A5011">
              <w:rPr>
                <w:rFonts w:asciiTheme="majorBidi" w:hAnsiTheme="majorBidi" w:cstheme="majorBidi"/>
                <w:b/>
                <w:bCs/>
                <w:spacing w:val="-5"/>
                <w:sz w:val="24"/>
              </w:rPr>
              <w:t xml:space="preserve"> </w:t>
            </w:r>
            <w:r w:rsidRPr="005A5011">
              <w:rPr>
                <w:rFonts w:asciiTheme="majorBidi" w:hAnsiTheme="majorBidi" w:cstheme="majorBidi"/>
                <w:b/>
                <w:bCs/>
                <w:sz w:val="24"/>
              </w:rPr>
              <w:t>Medicine</w:t>
            </w:r>
            <w:r w:rsidRPr="005A5011">
              <w:rPr>
                <w:rFonts w:asciiTheme="majorBidi" w:hAnsiTheme="majorBidi" w:cstheme="majorBidi"/>
                <w:b/>
                <w:bCs/>
                <w:spacing w:val="-3"/>
                <w:sz w:val="24"/>
              </w:rPr>
              <w:t xml:space="preserve"> </w:t>
            </w:r>
            <w:r w:rsidRPr="005A5011">
              <w:rPr>
                <w:rFonts w:asciiTheme="majorBidi" w:hAnsiTheme="majorBidi" w:cstheme="majorBidi"/>
                <w:b/>
                <w:bCs/>
                <w:sz w:val="24"/>
              </w:rPr>
              <w:t>and</w:t>
            </w:r>
            <w:r w:rsidRPr="005A5011">
              <w:rPr>
                <w:rFonts w:asciiTheme="majorBidi" w:hAnsiTheme="majorBidi" w:cstheme="majorBidi"/>
                <w:b/>
                <w:bCs/>
                <w:spacing w:val="-3"/>
                <w:sz w:val="24"/>
              </w:rPr>
              <w:t xml:space="preserve"> </w:t>
            </w:r>
            <w:r w:rsidRPr="005A5011">
              <w:rPr>
                <w:rFonts w:asciiTheme="majorBidi" w:hAnsiTheme="majorBidi" w:cstheme="majorBidi"/>
                <w:b/>
                <w:bCs/>
                <w:spacing w:val="-2"/>
                <w:sz w:val="24"/>
              </w:rPr>
              <w:t>Surgery.</w:t>
            </w:r>
          </w:p>
          <w:p w14:paraId="5E8531A4" w14:textId="6CCE1B13" w:rsidR="00C61866" w:rsidRDefault="00EF011F">
            <w:pPr>
              <w:pStyle w:val="TableParagraph"/>
              <w:spacing w:before="40" w:line="256" w:lineRule="exact"/>
              <w:ind w:left="213"/>
              <w:rPr>
                <w:rFonts w:asciiTheme="majorBidi" w:hAnsiTheme="majorBidi" w:cstheme="majorBidi"/>
                <w:b/>
                <w:spacing w:val="-2"/>
                <w:sz w:val="24"/>
              </w:rPr>
            </w:pPr>
            <w:r w:rsidRPr="00313273">
              <w:rPr>
                <w:rFonts w:asciiTheme="majorBidi" w:hAnsiTheme="majorBidi" w:cstheme="majorBidi"/>
                <w:b/>
                <w:sz w:val="24"/>
              </w:rPr>
              <w:t>Assiut</w:t>
            </w:r>
            <w:r w:rsidRPr="00313273">
              <w:rPr>
                <w:rFonts w:asciiTheme="majorBidi" w:hAnsiTheme="majorBidi" w:cstheme="majorBidi"/>
                <w:b/>
                <w:spacing w:val="-6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University</w:t>
            </w:r>
            <w:r w:rsidRPr="00313273">
              <w:rPr>
                <w:rFonts w:asciiTheme="majorBidi" w:hAnsiTheme="majorBidi" w:cstheme="majorBidi"/>
                <w:b/>
                <w:spacing w:val="-5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Hospitals,</w:t>
            </w:r>
            <w:r w:rsidRPr="00313273">
              <w:rPr>
                <w:rFonts w:asciiTheme="majorBidi" w:hAnsiTheme="majorBidi" w:cstheme="majorBidi"/>
                <w:b/>
                <w:spacing w:val="-5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Assiut,</w:t>
            </w:r>
            <w:r w:rsidRPr="00313273">
              <w:rPr>
                <w:rFonts w:asciiTheme="majorBidi" w:hAnsiTheme="majorBidi" w:cstheme="majorBidi"/>
                <w:b/>
                <w:spacing w:val="-6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pacing w:val="-2"/>
                <w:sz w:val="24"/>
              </w:rPr>
              <w:t>Egypt.</w:t>
            </w:r>
          </w:p>
          <w:p w14:paraId="24DA4F9C" w14:textId="32F2DBA9" w:rsidR="00EF3C27" w:rsidRPr="00EF3C27" w:rsidRDefault="00EF3C27" w:rsidP="00EF3C27">
            <w:pPr>
              <w:pStyle w:val="TableParagraph"/>
              <w:numPr>
                <w:ilvl w:val="0"/>
                <w:numId w:val="4"/>
              </w:numPr>
              <w:spacing w:before="41"/>
              <w:rPr>
                <w:rFonts w:asciiTheme="majorBidi" w:hAnsiTheme="majorBidi" w:cstheme="majorBidi"/>
                <w:bCs/>
                <w:spacing w:val="-2"/>
                <w:sz w:val="24"/>
              </w:rPr>
            </w:pPr>
            <w:r w:rsidRPr="00EF3C27">
              <w:rPr>
                <w:rFonts w:asciiTheme="majorBidi" w:hAnsiTheme="majorBidi" w:cstheme="majorBidi"/>
                <w:bCs/>
                <w:spacing w:val="-2"/>
                <w:sz w:val="24"/>
              </w:rPr>
              <w:t>Observe and participate in medical procedures, surgeries, and rounds.</w:t>
            </w:r>
          </w:p>
          <w:p w14:paraId="29E1B63E" w14:textId="2937CA65" w:rsidR="00EF3C27" w:rsidRPr="00EF3C27" w:rsidRDefault="00EF3C27" w:rsidP="00EF3C27">
            <w:pPr>
              <w:pStyle w:val="TableParagraph"/>
              <w:numPr>
                <w:ilvl w:val="0"/>
                <w:numId w:val="4"/>
              </w:numPr>
              <w:spacing w:before="41"/>
              <w:rPr>
                <w:rFonts w:asciiTheme="majorBidi" w:hAnsiTheme="majorBidi" w:cstheme="majorBidi"/>
                <w:bCs/>
                <w:spacing w:val="-2"/>
                <w:sz w:val="24"/>
              </w:rPr>
            </w:pPr>
            <w:r w:rsidRPr="00EF3C27">
              <w:rPr>
                <w:rFonts w:asciiTheme="majorBidi" w:hAnsiTheme="majorBidi" w:cstheme="majorBidi"/>
                <w:bCs/>
                <w:spacing w:val="-2"/>
                <w:sz w:val="24"/>
              </w:rPr>
              <w:t>Attend and participate in departmental meetings and educational sessions.</w:t>
            </w:r>
          </w:p>
          <w:p w14:paraId="067FC7FD" w14:textId="25CB9BC9" w:rsidR="00D368C8" w:rsidRPr="00313273" w:rsidRDefault="00EF3C27" w:rsidP="00FD24B1">
            <w:pPr>
              <w:pStyle w:val="TableParagraph"/>
              <w:numPr>
                <w:ilvl w:val="0"/>
                <w:numId w:val="4"/>
              </w:numPr>
              <w:spacing w:before="41"/>
              <w:rPr>
                <w:rFonts w:asciiTheme="majorBidi" w:hAnsiTheme="majorBidi" w:cstheme="majorBidi"/>
                <w:b/>
                <w:sz w:val="24"/>
              </w:rPr>
            </w:pPr>
            <w:r w:rsidRPr="00EF3C27">
              <w:rPr>
                <w:rFonts w:asciiTheme="majorBidi" w:hAnsiTheme="majorBidi" w:cstheme="majorBidi"/>
                <w:bCs/>
                <w:spacing w:val="-2"/>
                <w:sz w:val="24"/>
              </w:rPr>
              <w:t>Collaborate with medical staff to develop and implement treatment plans for patients.</w:t>
            </w:r>
          </w:p>
        </w:tc>
      </w:tr>
    </w:tbl>
    <w:p w14:paraId="08DC6BFC" w14:textId="77777777" w:rsidR="00D31E4A" w:rsidRDefault="00D31E4A" w:rsidP="002D4BD5">
      <w:pPr>
        <w:rPr>
          <w:rFonts w:asciiTheme="majorBidi" w:hAnsiTheme="majorBidi" w:cstheme="majorBidi"/>
          <w:b/>
          <w:color w:val="5F5F5F"/>
          <w:sz w:val="28"/>
        </w:rPr>
      </w:pPr>
      <w:bookmarkStart w:id="0" w:name="_Hlk134117406"/>
    </w:p>
    <w:p w14:paraId="02C5435C" w14:textId="00CE0254" w:rsidR="0037001C" w:rsidRPr="002D4BD5" w:rsidRDefault="00D31E4A" w:rsidP="002D4BD5">
      <w:pPr>
        <w:rPr>
          <w:rFonts w:asciiTheme="majorBidi" w:hAnsiTheme="majorBidi" w:cstheme="majorBidi"/>
          <w:b/>
          <w:color w:val="5F5F5F"/>
          <w:sz w:val="28"/>
        </w:rPr>
      </w:pPr>
      <w:r>
        <w:rPr>
          <w:rFonts w:asciiTheme="majorBidi" w:hAnsiTheme="majorBidi" w:cstheme="majorBidi"/>
          <w:b/>
          <w:color w:val="5F5F5F"/>
          <w:sz w:val="28"/>
        </w:rPr>
        <w:t xml:space="preserve">  </w:t>
      </w:r>
      <w:r w:rsidR="0037001C" w:rsidRPr="00313273">
        <w:rPr>
          <w:rFonts w:asciiTheme="majorBidi" w:hAnsiTheme="majorBidi" w:cstheme="majorBidi"/>
          <w:b/>
          <w:color w:val="5F5F5F"/>
          <w:sz w:val="28"/>
        </w:rPr>
        <w:t>Research</w:t>
      </w:r>
      <w:r w:rsidR="0037001C" w:rsidRPr="00313273">
        <w:rPr>
          <w:rFonts w:asciiTheme="majorBidi" w:hAnsiTheme="majorBidi" w:cstheme="majorBidi"/>
          <w:b/>
          <w:color w:val="5F5F5F"/>
          <w:spacing w:val="-8"/>
          <w:sz w:val="28"/>
        </w:rPr>
        <w:t xml:space="preserve"> </w:t>
      </w:r>
      <w:r w:rsidR="0037001C" w:rsidRPr="00313273">
        <w:rPr>
          <w:rFonts w:asciiTheme="majorBidi" w:hAnsiTheme="majorBidi" w:cstheme="majorBidi"/>
          <w:b/>
          <w:color w:val="5F5F5F"/>
          <w:sz w:val="28"/>
        </w:rPr>
        <w:t>Related</w:t>
      </w:r>
      <w:r w:rsidR="0037001C" w:rsidRPr="00313273">
        <w:rPr>
          <w:rFonts w:asciiTheme="majorBidi" w:hAnsiTheme="majorBidi" w:cstheme="majorBidi"/>
          <w:b/>
          <w:color w:val="5F5F5F"/>
          <w:spacing w:val="-8"/>
          <w:sz w:val="28"/>
        </w:rPr>
        <w:t xml:space="preserve"> </w:t>
      </w:r>
      <w:r w:rsidR="0037001C" w:rsidRPr="00313273">
        <w:rPr>
          <w:rFonts w:asciiTheme="majorBidi" w:hAnsiTheme="majorBidi" w:cstheme="majorBidi"/>
          <w:b/>
          <w:color w:val="5F5F5F"/>
          <w:sz w:val="28"/>
        </w:rPr>
        <w:t>Experience</w:t>
      </w:r>
    </w:p>
    <w:bookmarkEnd w:id="0"/>
    <w:p w14:paraId="5465DD8E" w14:textId="77777777" w:rsidR="0037001C" w:rsidRPr="00313273" w:rsidRDefault="0037001C" w:rsidP="0037001C">
      <w:pPr>
        <w:pStyle w:val="BodyText"/>
        <w:spacing w:line="20" w:lineRule="exact"/>
        <w:ind w:left="130"/>
        <w:rPr>
          <w:rFonts w:asciiTheme="majorBidi" w:hAnsiTheme="majorBidi" w:cstheme="majorBidi"/>
          <w:sz w:val="2"/>
        </w:rPr>
      </w:pPr>
      <w:r w:rsidRPr="00313273">
        <w:rPr>
          <w:rFonts w:asciiTheme="majorBidi" w:hAnsiTheme="majorBidi" w:cstheme="majorBidi"/>
          <w:noProof/>
          <w:sz w:val="2"/>
        </w:rPr>
        <mc:AlternateContent>
          <mc:Choice Requires="wpg">
            <w:drawing>
              <wp:inline distT="0" distB="0" distL="0" distR="0" wp14:anchorId="64A07158" wp14:editId="7A291B3A">
                <wp:extent cx="6067425" cy="19050"/>
                <wp:effectExtent l="9525" t="0" r="9525" b="0"/>
                <wp:docPr id="25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7425" cy="19050"/>
                          <a:chOff x="0" y="0"/>
                          <a:chExt cx="9555" cy="30"/>
                        </a:xfrm>
                      </wpg:grpSpPr>
                      <wps:wsp>
                        <wps:cNvPr id="2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955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6666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81BAD6" id="docshapegroup5" o:spid="_x0000_s1026" style="width:477.75pt;height:1.5pt;mso-position-horizontal-relative:char;mso-position-vertical-relative:line" coordsize="955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">
                <v:line id="Line 10" o:spid="_x0000_s1027" style="position:absolute;visibility:visible;mso-wrap-style:square" from="0,15" to="9555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" strokecolor="#666" strokeweight="1.5pt"/>
                <w10:anchorlock/>
              </v:group>
            </w:pict>
          </mc:Fallback>
        </mc:AlternateContent>
      </w:r>
    </w:p>
    <w:p w14:paraId="62F17849" w14:textId="77777777" w:rsidR="0037001C" w:rsidRPr="00313273" w:rsidRDefault="0037001C" w:rsidP="0037001C">
      <w:pPr>
        <w:pStyle w:val="BodyText"/>
        <w:spacing w:before="18"/>
        <w:rPr>
          <w:rFonts w:asciiTheme="majorBidi" w:hAnsiTheme="majorBidi" w:cstheme="majorBidi"/>
          <w:b/>
          <w:sz w:val="11"/>
        </w:rPr>
      </w:pPr>
    </w:p>
    <w:tbl>
      <w:tblPr>
        <w:tblW w:w="9589" w:type="dxa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2"/>
        <w:gridCol w:w="7777"/>
      </w:tblGrid>
      <w:tr w:rsidR="002A5024" w:rsidRPr="00313273" w14:paraId="11CFF481" w14:textId="77777777" w:rsidTr="006D6C33">
        <w:trPr>
          <w:trHeight w:val="1019"/>
        </w:trPr>
        <w:tc>
          <w:tcPr>
            <w:tcW w:w="1812" w:type="dxa"/>
          </w:tcPr>
          <w:p w14:paraId="1D7E7861" w14:textId="3F76B208" w:rsidR="002A5024" w:rsidRPr="00313273" w:rsidRDefault="002A5024" w:rsidP="00095D27">
            <w:pPr>
              <w:pStyle w:val="TableParagraph"/>
              <w:spacing w:line="266" w:lineRule="exact"/>
              <w:ind w:left="50"/>
              <w:rPr>
                <w:rFonts w:asciiTheme="majorBidi" w:hAnsiTheme="majorBidi" w:cstheme="majorBidi"/>
                <w:sz w:val="24"/>
              </w:rPr>
            </w:pPr>
            <w:r w:rsidRPr="00313273">
              <w:rPr>
                <w:rFonts w:asciiTheme="majorBidi" w:hAnsiTheme="majorBidi" w:cstheme="majorBidi"/>
                <w:sz w:val="24"/>
              </w:rPr>
              <w:t>201</w:t>
            </w:r>
            <w:r w:rsidR="00095D27">
              <w:rPr>
                <w:rFonts w:asciiTheme="majorBidi" w:hAnsiTheme="majorBidi" w:cstheme="majorBidi"/>
                <w:sz w:val="24"/>
              </w:rPr>
              <w:t>4</w:t>
            </w:r>
          </w:p>
        </w:tc>
        <w:tc>
          <w:tcPr>
            <w:tcW w:w="7777" w:type="dxa"/>
          </w:tcPr>
          <w:p w14:paraId="3D3F6F4E" w14:textId="4579C885" w:rsidR="00EE3B27" w:rsidRDefault="002A5024" w:rsidP="00FD24B1">
            <w:pPr>
              <w:pStyle w:val="TableParagraph"/>
              <w:spacing w:line="276" w:lineRule="auto"/>
              <w:ind w:left="137" w:right="47"/>
              <w:jc w:val="both"/>
              <w:rPr>
                <w:rFonts w:asciiTheme="majorBidi" w:hAnsiTheme="majorBidi" w:cstheme="majorBidi"/>
                <w:b/>
                <w:i/>
                <w:sz w:val="24"/>
              </w:rPr>
            </w:pPr>
            <w:r w:rsidRPr="00313273">
              <w:rPr>
                <w:rFonts w:asciiTheme="majorBidi" w:hAnsiTheme="majorBidi" w:cstheme="majorBidi"/>
                <w:sz w:val="24"/>
              </w:rPr>
              <w:t xml:space="preserve">Contributed to </w:t>
            </w:r>
            <w:r w:rsidRPr="002A5024">
              <w:rPr>
                <w:rFonts w:asciiTheme="majorBidi" w:hAnsiTheme="majorBidi" w:cstheme="majorBidi"/>
                <w:b/>
                <w:bCs/>
                <w:sz w:val="24"/>
              </w:rPr>
              <w:t xml:space="preserve">data collection </w:t>
            </w:r>
            <w:r w:rsidR="00095D27">
              <w:rPr>
                <w:rFonts w:asciiTheme="majorBidi" w:hAnsiTheme="majorBidi" w:cstheme="majorBidi"/>
                <w:b/>
                <w:bCs/>
                <w:sz w:val="24"/>
              </w:rPr>
              <w:t xml:space="preserve">of </w:t>
            </w:r>
            <w:r w:rsidRPr="00313273">
              <w:rPr>
                <w:rFonts w:asciiTheme="majorBidi" w:hAnsiTheme="majorBidi" w:cstheme="majorBidi"/>
                <w:b/>
                <w:sz w:val="24"/>
                <w:u w:val="single"/>
              </w:rPr>
              <w:t>Global Early Adolescent Survey (GEAS</w:t>
            </w:r>
            <w:r w:rsidRPr="00313273">
              <w:rPr>
                <w:rFonts w:asciiTheme="majorBidi" w:hAnsiTheme="majorBidi" w:cstheme="majorBidi"/>
                <w:b/>
                <w:i/>
                <w:sz w:val="24"/>
              </w:rPr>
              <w:t>)</w:t>
            </w:r>
            <w:r w:rsidR="00EE3B27">
              <w:rPr>
                <w:rFonts w:asciiTheme="majorBidi" w:hAnsiTheme="majorBidi" w:cstheme="majorBidi"/>
                <w:b/>
                <w:i/>
                <w:sz w:val="24"/>
              </w:rPr>
              <w:t>.</w:t>
            </w:r>
          </w:p>
          <w:p w14:paraId="17DCEF2B" w14:textId="459DE3C5" w:rsidR="002A5024" w:rsidRPr="00313273" w:rsidRDefault="002A5024" w:rsidP="00FD24B1">
            <w:pPr>
              <w:pStyle w:val="TableParagraph"/>
              <w:spacing w:line="276" w:lineRule="auto"/>
              <w:ind w:left="137" w:right="47"/>
              <w:jc w:val="both"/>
              <w:rPr>
                <w:rFonts w:asciiTheme="majorBidi" w:hAnsiTheme="majorBidi" w:cstheme="majorBidi"/>
                <w:sz w:val="24"/>
              </w:rPr>
            </w:pPr>
            <w:r w:rsidRPr="00313273">
              <w:rPr>
                <w:rFonts w:asciiTheme="majorBidi" w:hAnsiTheme="majorBidi" w:cstheme="majorBidi"/>
                <w:sz w:val="24"/>
              </w:rPr>
              <w:t>A multi-national survey in more than 15 countries including Egypt in collaboration with WHO and Johns Hopkins School of Public Health.</w:t>
            </w:r>
          </w:p>
        </w:tc>
      </w:tr>
      <w:tr w:rsidR="00AE78B1" w:rsidRPr="00313273" w14:paraId="21444EF4" w14:textId="77777777" w:rsidTr="006D6C33">
        <w:trPr>
          <w:trHeight w:val="767"/>
        </w:trPr>
        <w:tc>
          <w:tcPr>
            <w:tcW w:w="1812" w:type="dxa"/>
          </w:tcPr>
          <w:p w14:paraId="4028AB3A" w14:textId="24507A6E" w:rsidR="00AE78B1" w:rsidRPr="00313273" w:rsidRDefault="00AE78B1" w:rsidP="00095D27">
            <w:pPr>
              <w:pStyle w:val="TableParagraph"/>
              <w:spacing w:line="266" w:lineRule="exact"/>
              <w:ind w:left="50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2015</w:t>
            </w:r>
          </w:p>
        </w:tc>
        <w:tc>
          <w:tcPr>
            <w:tcW w:w="7777" w:type="dxa"/>
          </w:tcPr>
          <w:p w14:paraId="733DB48C" w14:textId="5FFDB599" w:rsidR="00AE78B1" w:rsidRPr="00313273" w:rsidRDefault="00AE78B1" w:rsidP="00FD24B1">
            <w:pPr>
              <w:pStyle w:val="TableParagraph"/>
              <w:spacing w:line="276" w:lineRule="auto"/>
              <w:ind w:left="137" w:right="47"/>
              <w:jc w:val="both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Shared in the step of </w:t>
            </w:r>
            <w:r w:rsidRPr="00AE78B1">
              <w:rPr>
                <w:rFonts w:asciiTheme="majorBidi" w:hAnsiTheme="majorBidi" w:cstheme="majorBidi"/>
                <w:sz w:val="24"/>
              </w:rPr>
              <w:t>Identifying</w:t>
            </w:r>
            <w:r>
              <w:rPr>
                <w:rFonts w:asciiTheme="majorBidi" w:hAnsiTheme="majorBidi" w:cstheme="majorBidi"/>
                <w:sz w:val="24"/>
              </w:rPr>
              <w:t xml:space="preserve"> of</w:t>
            </w:r>
            <w:r w:rsidRPr="00AE78B1">
              <w:rPr>
                <w:rFonts w:asciiTheme="majorBidi" w:hAnsiTheme="majorBidi" w:cstheme="majorBidi"/>
                <w:sz w:val="24"/>
              </w:rPr>
              <w:t xml:space="preserve"> relevant work</w:t>
            </w:r>
            <w:r w:rsidR="007766B9">
              <w:rPr>
                <w:rFonts w:asciiTheme="majorBidi" w:hAnsiTheme="majorBidi" w:cstheme="majorBidi"/>
                <w:sz w:val="24"/>
              </w:rPr>
              <w:t xml:space="preserve"> in the </w:t>
            </w:r>
            <w:r w:rsidR="007766B9" w:rsidRPr="007766B9">
              <w:rPr>
                <w:rFonts w:asciiTheme="majorBidi" w:hAnsiTheme="majorBidi" w:cstheme="majorBidi"/>
                <w:sz w:val="24"/>
              </w:rPr>
              <w:t>Systematic Review</w:t>
            </w:r>
            <w:r>
              <w:rPr>
                <w:rFonts w:asciiTheme="majorBidi" w:hAnsiTheme="majorBidi" w:cstheme="majorBidi"/>
                <w:sz w:val="24"/>
              </w:rPr>
              <w:t xml:space="preserve"> </w:t>
            </w:r>
            <w:r w:rsidR="007766B9" w:rsidRPr="00313273">
              <w:rPr>
                <w:rFonts w:asciiTheme="majorBidi" w:hAnsiTheme="majorBidi" w:cstheme="majorBidi"/>
                <w:b/>
                <w:sz w:val="24"/>
                <w:u w:val="single"/>
              </w:rPr>
              <w:t>“</w:t>
            </w:r>
            <w:r w:rsidR="007766B9" w:rsidRPr="007766B9">
              <w:rPr>
                <w:rFonts w:asciiTheme="majorBidi" w:hAnsiTheme="majorBidi" w:cstheme="majorBidi"/>
                <w:b/>
                <w:bCs/>
                <w:sz w:val="24"/>
                <w:u w:val="single"/>
              </w:rPr>
              <w:t>Mobile clinics for women's and children's health</w:t>
            </w:r>
            <w:r w:rsidR="007766B9" w:rsidRPr="00313273">
              <w:rPr>
                <w:rFonts w:asciiTheme="majorBidi" w:hAnsiTheme="majorBidi" w:cstheme="majorBidi"/>
                <w:b/>
                <w:sz w:val="24"/>
                <w:u w:val="single"/>
              </w:rPr>
              <w:t>”</w:t>
            </w:r>
            <w:r w:rsidR="007766B9">
              <w:rPr>
                <w:rFonts w:asciiTheme="majorBidi" w:hAnsiTheme="majorBidi" w:cstheme="majorBidi"/>
                <w:sz w:val="24"/>
              </w:rPr>
              <w:t xml:space="preserve"> for the </w:t>
            </w:r>
            <w:r w:rsidR="007766B9" w:rsidRPr="007766B9">
              <w:rPr>
                <w:rFonts w:asciiTheme="majorBidi" w:hAnsiTheme="majorBidi" w:cstheme="majorBidi"/>
                <w:sz w:val="24"/>
              </w:rPr>
              <w:t>Cochrane Database of Systematic Reviews</w:t>
            </w:r>
            <w:r w:rsidR="00404771">
              <w:rPr>
                <w:rFonts w:asciiTheme="majorBidi" w:hAnsiTheme="majorBidi" w:cstheme="majorBidi"/>
                <w:sz w:val="24"/>
              </w:rPr>
              <w:t>.</w:t>
            </w:r>
          </w:p>
        </w:tc>
      </w:tr>
    </w:tbl>
    <w:p w14:paraId="24D9CF33" w14:textId="77777777" w:rsidR="006D6C33" w:rsidRDefault="006D6C33" w:rsidP="000B1226">
      <w:pPr>
        <w:spacing w:line="515" w:lineRule="exact"/>
        <w:ind w:firstLine="142"/>
        <w:rPr>
          <w:rFonts w:asciiTheme="majorBidi" w:hAnsiTheme="majorBidi" w:cstheme="majorBidi"/>
          <w:b/>
          <w:color w:val="5F5F5F"/>
          <w:sz w:val="28"/>
        </w:rPr>
      </w:pPr>
    </w:p>
    <w:p w14:paraId="258DE912" w14:textId="77777777" w:rsidR="006D6C33" w:rsidRDefault="006D6C33">
      <w:pPr>
        <w:rPr>
          <w:rFonts w:asciiTheme="majorBidi" w:hAnsiTheme="majorBidi" w:cstheme="majorBidi"/>
          <w:b/>
          <w:color w:val="5F5F5F"/>
          <w:sz w:val="28"/>
        </w:rPr>
      </w:pPr>
      <w:r>
        <w:rPr>
          <w:rFonts w:asciiTheme="majorBidi" w:hAnsiTheme="majorBidi" w:cstheme="majorBidi"/>
          <w:b/>
          <w:color w:val="5F5F5F"/>
          <w:sz w:val="28"/>
        </w:rPr>
        <w:br w:type="page"/>
      </w:r>
    </w:p>
    <w:p w14:paraId="1EF24191" w14:textId="52EE9318" w:rsidR="008F72E6" w:rsidRPr="00313273" w:rsidRDefault="008767E2" w:rsidP="000B1226">
      <w:pPr>
        <w:spacing w:line="515" w:lineRule="exact"/>
        <w:ind w:firstLine="142"/>
        <w:rPr>
          <w:rFonts w:asciiTheme="majorBidi" w:hAnsiTheme="majorBidi" w:cstheme="majorBidi"/>
          <w:b/>
          <w:sz w:val="28"/>
        </w:rPr>
      </w:pPr>
      <w:r w:rsidRPr="00313273">
        <w:rPr>
          <w:rFonts w:asciiTheme="majorBidi" w:hAnsiTheme="majorBidi" w:cstheme="maj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487597056" behindDoc="1" locked="0" layoutInCell="1" allowOverlap="1" wp14:anchorId="0FE1183A" wp14:editId="5E66023C">
                <wp:simplePos x="0" y="0"/>
                <wp:positionH relativeFrom="page">
                  <wp:posOffset>598170</wp:posOffset>
                </wp:positionH>
                <wp:positionV relativeFrom="paragraph">
                  <wp:posOffset>331470</wp:posOffset>
                </wp:positionV>
                <wp:extent cx="6067425" cy="0"/>
                <wp:effectExtent l="0" t="0" r="0" b="0"/>
                <wp:wrapNone/>
                <wp:docPr id="1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29CA0" id="Line 7" o:spid="_x0000_s1026" style="position:absolute;z-index:-157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1pt,26.1pt" to="524.8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" strokecolor="#666" strokeweight="1.5pt">
                <w10:wrap anchorx="page"/>
              </v:line>
            </w:pict>
          </mc:Fallback>
        </mc:AlternateContent>
      </w:r>
      <w:r w:rsidR="008F72E6">
        <w:rPr>
          <w:rFonts w:asciiTheme="majorBidi" w:hAnsiTheme="majorBidi" w:cstheme="majorBidi"/>
          <w:b/>
          <w:color w:val="5F5F5F"/>
          <w:sz w:val="28"/>
        </w:rPr>
        <w:t>Training</w:t>
      </w:r>
      <w:r w:rsidR="008F72E6" w:rsidRPr="00313273">
        <w:rPr>
          <w:rFonts w:asciiTheme="majorBidi" w:hAnsiTheme="majorBidi" w:cstheme="majorBidi"/>
          <w:b/>
          <w:color w:val="5F5F5F"/>
          <w:spacing w:val="-3"/>
          <w:sz w:val="28"/>
        </w:rPr>
        <w:t xml:space="preserve"> </w:t>
      </w:r>
      <w:r w:rsidR="008F72E6" w:rsidRPr="00313273">
        <w:rPr>
          <w:rFonts w:asciiTheme="majorBidi" w:hAnsiTheme="majorBidi" w:cstheme="majorBidi"/>
          <w:b/>
          <w:color w:val="5F5F5F"/>
          <w:sz w:val="28"/>
        </w:rPr>
        <w:t>and</w:t>
      </w:r>
      <w:r w:rsidR="008F72E6" w:rsidRPr="00313273">
        <w:rPr>
          <w:rFonts w:asciiTheme="majorBidi" w:hAnsiTheme="majorBidi" w:cstheme="majorBidi"/>
          <w:b/>
          <w:color w:val="5F5F5F"/>
          <w:spacing w:val="-6"/>
          <w:sz w:val="28"/>
        </w:rPr>
        <w:t xml:space="preserve"> </w:t>
      </w:r>
      <w:r w:rsidR="008F72E6" w:rsidRPr="00313273">
        <w:rPr>
          <w:rFonts w:asciiTheme="majorBidi" w:hAnsiTheme="majorBidi" w:cstheme="majorBidi"/>
          <w:b/>
          <w:color w:val="5F5F5F"/>
          <w:sz w:val="28"/>
        </w:rPr>
        <w:t>Teaching</w:t>
      </w:r>
      <w:r w:rsidR="008F72E6" w:rsidRPr="00313273">
        <w:rPr>
          <w:rFonts w:asciiTheme="majorBidi" w:hAnsiTheme="majorBidi" w:cstheme="majorBidi"/>
          <w:b/>
          <w:color w:val="5F5F5F"/>
          <w:spacing w:val="-5"/>
          <w:sz w:val="28"/>
        </w:rPr>
        <w:t xml:space="preserve"> </w:t>
      </w:r>
      <w:r w:rsidR="008F72E6" w:rsidRPr="00313273">
        <w:rPr>
          <w:rFonts w:asciiTheme="majorBidi" w:hAnsiTheme="majorBidi" w:cstheme="majorBidi"/>
          <w:b/>
          <w:color w:val="5F5F5F"/>
          <w:spacing w:val="-2"/>
          <w:sz w:val="28"/>
        </w:rPr>
        <w:t>Activities</w:t>
      </w:r>
    </w:p>
    <w:p w14:paraId="4ECA24ED" w14:textId="04B6F72C" w:rsidR="008F72E6" w:rsidRPr="00313273" w:rsidRDefault="008F72E6" w:rsidP="008F72E6">
      <w:pPr>
        <w:pStyle w:val="BodyText"/>
        <w:spacing w:before="4" w:after="1"/>
        <w:rPr>
          <w:rFonts w:asciiTheme="majorBidi" w:hAnsiTheme="majorBidi" w:cstheme="majorBidi"/>
          <w:b/>
          <w:sz w:val="13"/>
        </w:rPr>
      </w:pPr>
    </w:p>
    <w:tbl>
      <w:tblPr>
        <w:tblW w:w="9846" w:type="dxa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0"/>
        <w:gridCol w:w="8116"/>
      </w:tblGrid>
      <w:tr w:rsidR="000746DA" w:rsidRPr="00313273" w14:paraId="55B1B04F" w14:textId="77777777" w:rsidTr="006D6C33">
        <w:trPr>
          <w:trHeight w:val="830"/>
        </w:trPr>
        <w:tc>
          <w:tcPr>
            <w:tcW w:w="1730" w:type="dxa"/>
          </w:tcPr>
          <w:p w14:paraId="7FAE38ED" w14:textId="4E84F18F" w:rsidR="000746DA" w:rsidRPr="00313273" w:rsidRDefault="000746DA" w:rsidP="004B4CCB">
            <w:pPr>
              <w:pStyle w:val="TableParagraph"/>
              <w:spacing w:before="64"/>
              <w:ind w:left="50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2015</w:t>
            </w:r>
          </w:p>
        </w:tc>
        <w:tc>
          <w:tcPr>
            <w:tcW w:w="8116" w:type="dxa"/>
          </w:tcPr>
          <w:p w14:paraId="2724C786" w14:textId="47AE7F1A" w:rsidR="000746DA" w:rsidRDefault="000746DA" w:rsidP="000746DA">
            <w:pPr>
              <w:pStyle w:val="TableParagraph"/>
              <w:spacing w:before="64"/>
              <w:ind w:left="130"/>
              <w:rPr>
                <w:rFonts w:asciiTheme="majorBidi" w:hAnsiTheme="majorBidi" w:cstheme="majorBidi"/>
                <w:sz w:val="24"/>
              </w:rPr>
            </w:pPr>
            <w:r w:rsidRPr="00313273">
              <w:rPr>
                <w:rFonts w:asciiTheme="majorBidi" w:hAnsiTheme="majorBidi" w:cstheme="majorBidi"/>
                <w:sz w:val="24"/>
              </w:rPr>
              <w:t>Contributed</w:t>
            </w:r>
            <w:r w:rsidRPr="00313273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sz w:val="24"/>
              </w:rPr>
              <w:t>as</w:t>
            </w:r>
            <w:r w:rsidRPr="00313273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sz w:val="24"/>
              </w:rPr>
              <w:t>a</w:t>
            </w:r>
            <w:r w:rsidRPr="00313273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sz w:val="24"/>
              </w:rPr>
              <w:t>trainer</w:t>
            </w:r>
            <w:r w:rsidRPr="00313273">
              <w:rPr>
                <w:rFonts w:asciiTheme="majorBidi" w:hAnsiTheme="majorBidi" w:cstheme="majorBidi"/>
                <w:spacing w:val="-5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sz w:val="24"/>
              </w:rPr>
              <w:t>in</w:t>
            </w:r>
            <w:r w:rsidRPr="00313273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  <w:u w:val="single"/>
              </w:rPr>
              <w:t>“</w:t>
            </w:r>
            <w:r w:rsidR="00B5433F" w:rsidRPr="00B5433F">
              <w:rPr>
                <w:rFonts w:asciiTheme="majorBidi" w:hAnsiTheme="majorBidi" w:cstheme="majorBidi"/>
                <w:b/>
                <w:sz w:val="24"/>
                <w:u w:val="single"/>
              </w:rPr>
              <w:t>How to prevent needle stick injury among healthcare workers</w:t>
            </w:r>
            <w:r w:rsidRPr="00313273">
              <w:rPr>
                <w:rFonts w:asciiTheme="majorBidi" w:hAnsiTheme="majorBidi" w:cstheme="majorBidi"/>
                <w:b/>
                <w:sz w:val="24"/>
                <w:u w:val="single"/>
              </w:rPr>
              <w:t>”</w:t>
            </w:r>
            <w:r w:rsidR="00F157FB">
              <w:rPr>
                <w:rFonts w:asciiTheme="majorBidi" w:hAnsiTheme="majorBidi" w:cstheme="majorBidi"/>
                <w:bCs/>
                <w:spacing w:val="-2"/>
                <w:sz w:val="24"/>
              </w:rPr>
              <w:t>.</w:t>
            </w:r>
          </w:p>
          <w:p w14:paraId="59CAD747" w14:textId="1F3390FC" w:rsidR="000746DA" w:rsidRPr="00313273" w:rsidRDefault="000746DA" w:rsidP="000E0442">
            <w:pPr>
              <w:pStyle w:val="TableParagraph"/>
              <w:spacing w:before="64"/>
              <w:ind w:left="130"/>
              <w:rPr>
                <w:rFonts w:asciiTheme="majorBidi" w:hAnsiTheme="majorBidi" w:cstheme="majorBidi"/>
                <w:sz w:val="24"/>
              </w:rPr>
            </w:pPr>
            <w:r>
              <w:rPr>
                <w:b/>
                <w:sz w:val="24"/>
              </w:rPr>
              <w:t>F</w:t>
            </w:r>
            <w:r w:rsidRPr="004C7836">
              <w:rPr>
                <w:b/>
                <w:sz w:val="24"/>
              </w:rPr>
              <w:t xml:space="preserve">aculty of </w:t>
            </w:r>
            <w:r>
              <w:rPr>
                <w:b/>
                <w:sz w:val="24"/>
              </w:rPr>
              <w:t>Medicine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- Assiut University, Egypt</w:t>
            </w:r>
          </w:p>
        </w:tc>
      </w:tr>
      <w:tr w:rsidR="008F72E6" w:rsidRPr="00313273" w14:paraId="5C4A017F" w14:textId="77777777" w:rsidTr="006D6C33">
        <w:trPr>
          <w:trHeight w:val="830"/>
        </w:trPr>
        <w:tc>
          <w:tcPr>
            <w:tcW w:w="1730" w:type="dxa"/>
          </w:tcPr>
          <w:p w14:paraId="4AEB5A46" w14:textId="75AC42F7" w:rsidR="008F72E6" w:rsidRPr="00313273" w:rsidRDefault="008F72E6" w:rsidP="004B4CCB">
            <w:pPr>
              <w:pStyle w:val="TableParagraph"/>
              <w:spacing w:before="64"/>
              <w:ind w:left="50"/>
              <w:rPr>
                <w:rFonts w:asciiTheme="majorBidi" w:hAnsiTheme="majorBidi" w:cstheme="majorBidi"/>
                <w:sz w:val="24"/>
              </w:rPr>
            </w:pPr>
            <w:r w:rsidRPr="00313273">
              <w:rPr>
                <w:rFonts w:asciiTheme="majorBidi" w:hAnsiTheme="majorBidi" w:cstheme="majorBidi"/>
                <w:spacing w:val="-4"/>
                <w:sz w:val="24"/>
              </w:rPr>
              <w:t>201</w:t>
            </w:r>
            <w:r w:rsidR="004C7836">
              <w:rPr>
                <w:rFonts w:asciiTheme="majorBidi" w:hAnsiTheme="majorBidi" w:cstheme="majorBidi"/>
                <w:spacing w:val="-4"/>
                <w:sz w:val="24"/>
              </w:rPr>
              <w:t>7</w:t>
            </w:r>
          </w:p>
        </w:tc>
        <w:tc>
          <w:tcPr>
            <w:tcW w:w="8116" w:type="dxa"/>
          </w:tcPr>
          <w:p w14:paraId="4A8F4218" w14:textId="77777777" w:rsidR="000E0442" w:rsidRDefault="008F72E6" w:rsidP="000E0442">
            <w:pPr>
              <w:pStyle w:val="TableParagraph"/>
              <w:spacing w:before="64"/>
              <w:ind w:left="130"/>
              <w:rPr>
                <w:rFonts w:asciiTheme="majorBidi" w:hAnsiTheme="majorBidi" w:cstheme="majorBidi"/>
                <w:sz w:val="24"/>
              </w:rPr>
            </w:pPr>
            <w:r w:rsidRPr="00313273">
              <w:rPr>
                <w:rFonts w:asciiTheme="majorBidi" w:hAnsiTheme="majorBidi" w:cstheme="majorBidi"/>
                <w:sz w:val="24"/>
              </w:rPr>
              <w:t>Contributed</w:t>
            </w:r>
            <w:r w:rsidRPr="00313273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sz w:val="24"/>
              </w:rPr>
              <w:t>as</w:t>
            </w:r>
            <w:r w:rsidRPr="00313273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sz w:val="24"/>
              </w:rPr>
              <w:t>a</w:t>
            </w:r>
            <w:r w:rsidRPr="00313273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sz w:val="24"/>
              </w:rPr>
              <w:t>trainer</w:t>
            </w:r>
            <w:r w:rsidRPr="00313273">
              <w:rPr>
                <w:rFonts w:asciiTheme="majorBidi" w:hAnsiTheme="majorBidi" w:cstheme="majorBidi"/>
                <w:spacing w:val="-5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sz w:val="24"/>
              </w:rPr>
              <w:t>in</w:t>
            </w:r>
            <w:r w:rsidRPr="00313273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  <w:u w:val="single"/>
              </w:rPr>
              <w:t>“ASSA</w:t>
            </w:r>
            <w:r w:rsidRPr="00313273">
              <w:rPr>
                <w:rFonts w:asciiTheme="majorBidi" w:hAnsiTheme="majorBidi" w:cstheme="majorBidi"/>
                <w:b/>
                <w:spacing w:val="-4"/>
                <w:sz w:val="24"/>
                <w:u w:val="single"/>
              </w:rPr>
              <w:t xml:space="preserve"> </w:t>
            </w:r>
            <w:r w:rsidR="000E0442">
              <w:rPr>
                <w:rFonts w:asciiTheme="majorBidi" w:hAnsiTheme="majorBidi" w:cstheme="majorBidi"/>
                <w:b/>
                <w:sz w:val="24"/>
                <w:u w:val="single"/>
              </w:rPr>
              <w:t>Breast Cancer</w:t>
            </w:r>
            <w:r w:rsidRPr="00313273">
              <w:rPr>
                <w:rFonts w:asciiTheme="majorBidi" w:hAnsiTheme="majorBidi" w:cstheme="majorBidi"/>
                <w:b/>
                <w:spacing w:val="-3"/>
                <w:sz w:val="24"/>
                <w:u w:val="single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  <w:u w:val="single"/>
              </w:rPr>
              <w:t>Campaign”</w:t>
            </w:r>
            <w:r w:rsidRPr="00313273">
              <w:rPr>
                <w:rFonts w:asciiTheme="majorBidi" w:hAnsiTheme="majorBidi" w:cstheme="majorBidi"/>
                <w:b/>
                <w:spacing w:val="-2"/>
                <w:sz w:val="24"/>
              </w:rPr>
              <w:t xml:space="preserve"> </w:t>
            </w:r>
          </w:p>
          <w:p w14:paraId="268BCD26" w14:textId="0346B4B5" w:rsidR="008F72E6" w:rsidRPr="00313273" w:rsidRDefault="008F72E6" w:rsidP="000E0442">
            <w:pPr>
              <w:pStyle w:val="TableParagraph"/>
              <w:spacing w:before="64"/>
              <w:ind w:left="130"/>
              <w:rPr>
                <w:rFonts w:asciiTheme="majorBidi" w:hAnsiTheme="majorBidi" w:cstheme="majorBidi"/>
                <w:b/>
                <w:sz w:val="24"/>
              </w:rPr>
            </w:pPr>
            <w:r w:rsidRPr="00313273">
              <w:rPr>
                <w:rFonts w:asciiTheme="majorBidi" w:hAnsiTheme="majorBidi" w:cstheme="majorBidi"/>
                <w:b/>
                <w:sz w:val="24"/>
              </w:rPr>
              <w:t>Assiut</w:t>
            </w:r>
            <w:r w:rsidRPr="00313273">
              <w:rPr>
                <w:rFonts w:asciiTheme="majorBidi" w:hAnsiTheme="majorBidi" w:cstheme="majorBidi"/>
                <w:b/>
                <w:spacing w:val="-4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Students’</w:t>
            </w:r>
            <w:r w:rsidRPr="00313273">
              <w:rPr>
                <w:rFonts w:asciiTheme="majorBidi" w:hAnsiTheme="majorBidi" w:cstheme="majorBidi"/>
                <w:b/>
                <w:spacing w:val="-6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Scientific</w:t>
            </w:r>
            <w:r w:rsidRPr="00313273">
              <w:rPr>
                <w:rFonts w:asciiTheme="majorBidi" w:hAnsiTheme="majorBidi" w:cstheme="majorBidi"/>
                <w:b/>
                <w:spacing w:val="-6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Association</w:t>
            </w:r>
            <w:r w:rsidRPr="00313273">
              <w:rPr>
                <w:rFonts w:asciiTheme="majorBidi" w:hAnsiTheme="majorBidi" w:cstheme="majorBidi"/>
                <w:b/>
                <w:spacing w:val="-3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“ASSA”-</w:t>
            </w:r>
            <w:r w:rsidRPr="00313273">
              <w:rPr>
                <w:rFonts w:asciiTheme="majorBidi" w:hAnsiTheme="majorBidi" w:cstheme="majorBidi"/>
                <w:b/>
                <w:spacing w:val="-4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Assiut</w:t>
            </w:r>
            <w:r w:rsidRPr="00313273">
              <w:rPr>
                <w:rFonts w:asciiTheme="majorBidi" w:hAnsiTheme="majorBidi" w:cstheme="majorBidi"/>
                <w:b/>
                <w:spacing w:val="-5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University,</w:t>
            </w:r>
            <w:r w:rsidRPr="00313273">
              <w:rPr>
                <w:rFonts w:asciiTheme="majorBidi" w:hAnsiTheme="majorBidi" w:cstheme="majorBidi"/>
                <w:b/>
                <w:spacing w:val="-3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pacing w:val="-2"/>
                <w:sz w:val="24"/>
              </w:rPr>
              <w:t>Egypt.</w:t>
            </w:r>
          </w:p>
        </w:tc>
      </w:tr>
      <w:tr w:rsidR="00F14601" w:rsidRPr="00313273" w14:paraId="258CE326" w14:textId="77777777" w:rsidTr="006D6C33">
        <w:trPr>
          <w:trHeight w:val="524"/>
        </w:trPr>
        <w:tc>
          <w:tcPr>
            <w:tcW w:w="1730" w:type="dxa"/>
          </w:tcPr>
          <w:p w14:paraId="05FED867" w14:textId="12224A52" w:rsidR="00F14601" w:rsidRPr="00313273" w:rsidRDefault="00F14601" w:rsidP="004B4CCB">
            <w:pPr>
              <w:pStyle w:val="TableParagraph"/>
              <w:spacing w:before="64"/>
              <w:ind w:left="50"/>
              <w:rPr>
                <w:rFonts w:asciiTheme="majorBidi" w:hAnsiTheme="majorBidi" w:cstheme="majorBidi"/>
                <w:spacing w:val="-4"/>
                <w:sz w:val="24"/>
              </w:rPr>
            </w:pPr>
            <w:r>
              <w:rPr>
                <w:rFonts w:asciiTheme="majorBidi" w:hAnsiTheme="majorBidi" w:cstheme="majorBidi"/>
                <w:spacing w:val="-4"/>
                <w:sz w:val="24"/>
              </w:rPr>
              <w:t>2018</w:t>
            </w:r>
          </w:p>
        </w:tc>
        <w:tc>
          <w:tcPr>
            <w:tcW w:w="8116" w:type="dxa"/>
          </w:tcPr>
          <w:p w14:paraId="1CC0A529" w14:textId="52AC3A97" w:rsidR="00F14601" w:rsidRPr="00313273" w:rsidRDefault="00F14601" w:rsidP="000E0442">
            <w:pPr>
              <w:pStyle w:val="TableParagraph"/>
              <w:spacing w:before="64"/>
              <w:ind w:left="130"/>
              <w:rPr>
                <w:rFonts w:asciiTheme="majorBidi" w:hAnsiTheme="majorBidi" w:cstheme="majorBidi"/>
                <w:sz w:val="24"/>
              </w:rPr>
            </w:pPr>
            <w:r w:rsidRPr="00313273">
              <w:rPr>
                <w:rFonts w:asciiTheme="majorBidi" w:hAnsiTheme="majorBidi" w:cstheme="majorBidi"/>
                <w:sz w:val="24"/>
              </w:rPr>
              <w:t>Contributed</w:t>
            </w:r>
            <w:r w:rsidRPr="00313273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sz w:val="24"/>
              </w:rPr>
              <w:t>as</w:t>
            </w:r>
            <w:r w:rsidRPr="00313273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sz w:val="24"/>
              </w:rPr>
              <w:t>a</w:t>
            </w:r>
            <w:r w:rsidRPr="00313273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sz w:val="24"/>
              </w:rPr>
              <w:t>trainer</w:t>
            </w:r>
            <w:r w:rsidRPr="00313273">
              <w:rPr>
                <w:rFonts w:asciiTheme="majorBidi" w:hAnsiTheme="majorBidi" w:cstheme="majorBidi"/>
                <w:spacing w:val="-5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sz w:val="24"/>
              </w:rPr>
              <w:t>in</w:t>
            </w:r>
            <w:r>
              <w:rPr>
                <w:rFonts w:asciiTheme="majorBidi" w:hAnsiTheme="majorBidi" w:cstheme="majorBidi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  <w:u w:val="single"/>
              </w:rPr>
              <w:t>“</w:t>
            </w:r>
            <w:r>
              <w:rPr>
                <w:rFonts w:asciiTheme="majorBidi" w:hAnsiTheme="majorBidi" w:cstheme="majorBidi"/>
                <w:b/>
                <w:sz w:val="24"/>
                <w:u w:val="single"/>
              </w:rPr>
              <w:t>Occupational health and Safety</w:t>
            </w:r>
            <w:r w:rsidRPr="00B5433F">
              <w:rPr>
                <w:rFonts w:asciiTheme="majorBidi" w:hAnsiTheme="majorBidi" w:cstheme="majorBidi"/>
                <w:b/>
                <w:sz w:val="24"/>
                <w:u w:val="single"/>
              </w:rPr>
              <w:t>”</w:t>
            </w:r>
            <w:r w:rsidR="00B5433F" w:rsidRPr="00B5433F">
              <w:rPr>
                <w:rFonts w:asciiTheme="majorBidi" w:hAnsiTheme="majorBidi" w:cstheme="majorBidi"/>
                <w:bCs/>
                <w:sz w:val="24"/>
              </w:rPr>
              <w:t xml:space="preserve"> for industrial workers.</w:t>
            </w:r>
          </w:p>
        </w:tc>
      </w:tr>
      <w:tr w:rsidR="00F14601" w:rsidRPr="00313273" w14:paraId="4B900DD8" w14:textId="77777777" w:rsidTr="006D6C33">
        <w:trPr>
          <w:trHeight w:val="722"/>
        </w:trPr>
        <w:tc>
          <w:tcPr>
            <w:tcW w:w="1730" w:type="dxa"/>
          </w:tcPr>
          <w:p w14:paraId="6B182834" w14:textId="26C08AD8" w:rsidR="00F14601" w:rsidRPr="00313273" w:rsidRDefault="00F14601" w:rsidP="004B4CCB">
            <w:pPr>
              <w:pStyle w:val="TableParagraph"/>
              <w:spacing w:before="64"/>
              <w:ind w:left="50"/>
              <w:rPr>
                <w:rFonts w:asciiTheme="majorBidi" w:hAnsiTheme="majorBidi" w:cstheme="majorBidi"/>
                <w:spacing w:val="-4"/>
                <w:sz w:val="24"/>
              </w:rPr>
            </w:pPr>
            <w:r>
              <w:rPr>
                <w:rFonts w:asciiTheme="majorBidi" w:hAnsiTheme="majorBidi" w:cstheme="majorBidi"/>
                <w:spacing w:val="-4"/>
                <w:sz w:val="24"/>
              </w:rPr>
              <w:t>2019</w:t>
            </w:r>
          </w:p>
        </w:tc>
        <w:tc>
          <w:tcPr>
            <w:tcW w:w="8116" w:type="dxa"/>
          </w:tcPr>
          <w:p w14:paraId="18CB5532" w14:textId="4BAB19F0" w:rsidR="00F14601" w:rsidRPr="00313273" w:rsidRDefault="00F14601" w:rsidP="000E0442">
            <w:pPr>
              <w:pStyle w:val="TableParagraph"/>
              <w:spacing w:before="64"/>
              <w:ind w:left="130"/>
              <w:rPr>
                <w:rFonts w:asciiTheme="majorBidi" w:hAnsiTheme="majorBidi" w:cstheme="majorBidi"/>
                <w:sz w:val="24"/>
                <w:rtl/>
                <w:lang w:bidi="ar-EG"/>
              </w:rPr>
            </w:pPr>
            <w:r w:rsidRPr="00313273">
              <w:rPr>
                <w:rFonts w:asciiTheme="majorBidi" w:hAnsiTheme="majorBidi" w:cstheme="majorBidi"/>
                <w:sz w:val="24"/>
              </w:rPr>
              <w:t>Contributed</w:t>
            </w:r>
            <w:r w:rsidRPr="00313273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sz w:val="24"/>
              </w:rPr>
              <w:t>as</w:t>
            </w:r>
            <w:r w:rsidRPr="00313273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sz w:val="24"/>
              </w:rPr>
              <w:t>a</w:t>
            </w:r>
            <w:r w:rsidRPr="00313273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sz w:val="24"/>
              </w:rPr>
              <w:t>trainer</w:t>
            </w:r>
            <w:r w:rsidRPr="00313273">
              <w:rPr>
                <w:rFonts w:asciiTheme="majorBidi" w:hAnsiTheme="majorBidi" w:cstheme="majorBidi"/>
                <w:spacing w:val="-5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sz w:val="24"/>
              </w:rPr>
              <w:t>in</w:t>
            </w:r>
            <w:r>
              <w:rPr>
                <w:rFonts w:asciiTheme="majorBidi" w:hAnsiTheme="majorBidi" w:cstheme="majorBidi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  <w:u w:val="single"/>
              </w:rPr>
              <w:t>“</w:t>
            </w:r>
            <w:r>
              <w:rPr>
                <w:rFonts w:asciiTheme="majorBidi" w:hAnsiTheme="majorBidi" w:cstheme="majorBidi"/>
                <w:b/>
                <w:sz w:val="24"/>
                <w:u w:val="single"/>
              </w:rPr>
              <w:t>How to deal with animal bites course</w:t>
            </w:r>
            <w:r w:rsidRPr="00313273">
              <w:rPr>
                <w:rFonts w:asciiTheme="majorBidi" w:hAnsiTheme="majorBidi" w:cstheme="majorBidi"/>
                <w:b/>
                <w:sz w:val="24"/>
                <w:u w:val="single"/>
              </w:rPr>
              <w:t>”</w:t>
            </w:r>
            <w:r w:rsidRPr="00F14601">
              <w:rPr>
                <w:rFonts w:asciiTheme="majorBidi" w:hAnsiTheme="majorBidi" w:cstheme="majorBidi"/>
                <w:b/>
                <w:sz w:val="24"/>
              </w:rPr>
              <w:t xml:space="preserve"> </w:t>
            </w:r>
            <w:r w:rsidRPr="00F14601">
              <w:rPr>
                <w:rFonts w:asciiTheme="majorBidi" w:hAnsiTheme="majorBidi" w:cstheme="majorBidi"/>
                <w:bCs/>
                <w:sz w:val="24"/>
              </w:rPr>
              <w:t xml:space="preserve">for the workers of </w:t>
            </w:r>
            <w:r w:rsidR="00B5433F">
              <w:rPr>
                <w:rFonts w:asciiTheme="majorBidi" w:hAnsiTheme="majorBidi" w:cstheme="majorBidi"/>
                <w:bCs/>
                <w:sz w:val="24"/>
              </w:rPr>
              <w:t xml:space="preserve">the </w:t>
            </w:r>
            <w:r w:rsidRPr="00F14601">
              <w:rPr>
                <w:rFonts w:asciiTheme="majorBidi" w:hAnsiTheme="majorBidi" w:cstheme="majorBidi"/>
                <w:bCs/>
                <w:sz w:val="24"/>
              </w:rPr>
              <w:t>Gas Company</w:t>
            </w:r>
            <w:r>
              <w:rPr>
                <w:rFonts w:asciiTheme="majorBidi" w:hAnsiTheme="majorBidi" w:cstheme="majorBidi"/>
                <w:bCs/>
                <w:sz w:val="24"/>
              </w:rPr>
              <w:t>.</w:t>
            </w:r>
          </w:p>
        </w:tc>
      </w:tr>
      <w:tr w:rsidR="004C7836" w:rsidRPr="00313273" w14:paraId="2FA95830" w14:textId="77777777" w:rsidTr="006D6C33">
        <w:trPr>
          <w:trHeight w:val="830"/>
        </w:trPr>
        <w:tc>
          <w:tcPr>
            <w:tcW w:w="1730" w:type="dxa"/>
          </w:tcPr>
          <w:p w14:paraId="3EA27635" w14:textId="71C27AC5" w:rsidR="004C7836" w:rsidRPr="00313273" w:rsidRDefault="004C7836" w:rsidP="004B4CCB">
            <w:pPr>
              <w:pStyle w:val="TableParagraph"/>
              <w:spacing w:before="64"/>
              <w:ind w:left="50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2019</w:t>
            </w:r>
          </w:p>
        </w:tc>
        <w:tc>
          <w:tcPr>
            <w:tcW w:w="8116" w:type="dxa"/>
          </w:tcPr>
          <w:p w14:paraId="359C5251" w14:textId="77777777" w:rsidR="004C7836" w:rsidRDefault="004C7836" w:rsidP="000E0442">
            <w:pPr>
              <w:pStyle w:val="TableParagraph"/>
              <w:spacing w:before="64"/>
              <w:ind w:left="130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Smoking Cessation plan for the employees of the faculty of Dentistry</w:t>
            </w:r>
          </w:p>
          <w:p w14:paraId="799DA3FF" w14:textId="23CFC15C" w:rsidR="004C7836" w:rsidRPr="00313273" w:rsidRDefault="004C7836" w:rsidP="000E0442">
            <w:pPr>
              <w:pStyle w:val="TableParagraph"/>
              <w:spacing w:before="64"/>
              <w:ind w:left="130"/>
              <w:rPr>
                <w:rFonts w:asciiTheme="majorBidi" w:hAnsiTheme="majorBidi" w:cstheme="majorBidi"/>
                <w:sz w:val="24"/>
              </w:rPr>
            </w:pPr>
            <w:r>
              <w:rPr>
                <w:b/>
                <w:sz w:val="24"/>
              </w:rPr>
              <w:t>F</w:t>
            </w:r>
            <w:r w:rsidRPr="004C7836">
              <w:rPr>
                <w:b/>
                <w:sz w:val="24"/>
              </w:rPr>
              <w:t>aculty of Dentistry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- Assiut University, Egypt</w:t>
            </w:r>
          </w:p>
        </w:tc>
      </w:tr>
    </w:tbl>
    <w:p w14:paraId="08597A2A" w14:textId="4C46FE56" w:rsidR="008F72E6" w:rsidRPr="00313273" w:rsidRDefault="008F72E6" w:rsidP="000B1226">
      <w:pPr>
        <w:spacing w:line="508" w:lineRule="exact"/>
        <w:ind w:firstLine="142"/>
        <w:rPr>
          <w:rFonts w:asciiTheme="majorBidi" w:hAnsiTheme="majorBidi" w:cstheme="majorBidi"/>
          <w:b/>
          <w:sz w:val="28"/>
        </w:rPr>
      </w:pPr>
      <w:r w:rsidRPr="00313273">
        <w:rPr>
          <w:rFonts w:asciiTheme="majorBidi" w:hAnsiTheme="majorBidi" w:cstheme="majorBidi"/>
          <w:b/>
          <w:color w:val="5F5F5F"/>
          <w:sz w:val="28"/>
        </w:rPr>
        <w:t>Community</w:t>
      </w:r>
      <w:r w:rsidRPr="00313273">
        <w:rPr>
          <w:rFonts w:asciiTheme="majorBidi" w:hAnsiTheme="majorBidi" w:cstheme="majorBidi"/>
          <w:b/>
          <w:color w:val="5F5F5F"/>
          <w:spacing w:val="-7"/>
          <w:sz w:val="28"/>
        </w:rPr>
        <w:t xml:space="preserve"> </w:t>
      </w:r>
      <w:r w:rsidRPr="00313273">
        <w:rPr>
          <w:rFonts w:asciiTheme="majorBidi" w:hAnsiTheme="majorBidi" w:cstheme="majorBidi"/>
          <w:b/>
          <w:color w:val="5F5F5F"/>
          <w:sz w:val="28"/>
        </w:rPr>
        <w:t>service</w:t>
      </w:r>
      <w:r w:rsidRPr="00313273">
        <w:rPr>
          <w:rFonts w:asciiTheme="majorBidi" w:hAnsiTheme="majorBidi" w:cstheme="majorBidi"/>
          <w:b/>
          <w:color w:val="5F5F5F"/>
          <w:spacing w:val="-4"/>
          <w:sz w:val="28"/>
        </w:rPr>
        <w:t xml:space="preserve"> </w:t>
      </w:r>
      <w:r w:rsidRPr="00313273">
        <w:rPr>
          <w:rFonts w:asciiTheme="majorBidi" w:hAnsiTheme="majorBidi" w:cstheme="majorBidi"/>
          <w:b/>
          <w:color w:val="5F5F5F"/>
          <w:sz w:val="28"/>
        </w:rPr>
        <w:t>/</w:t>
      </w:r>
      <w:r w:rsidRPr="00313273">
        <w:rPr>
          <w:rFonts w:asciiTheme="majorBidi" w:hAnsiTheme="majorBidi" w:cstheme="majorBidi"/>
          <w:b/>
          <w:color w:val="5F5F5F"/>
          <w:spacing w:val="-4"/>
          <w:sz w:val="28"/>
        </w:rPr>
        <w:t xml:space="preserve"> </w:t>
      </w:r>
      <w:r w:rsidRPr="00313273">
        <w:rPr>
          <w:rFonts w:asciiTheme="majorBidi" w:hAnsiTheme="majorBidi" w:cstheme="majorBidi"/>
          <w:b/>
          <w:color w:val="5F5F5F"/>
          <w:sz w:val="28"/>
        </w:rPr>
        <w:t>Volunteer</w:t>
      </w:r>
      <w:r w:rsidRPr="00313273">
        <w:rPr>
          <w:rFonts w:asciiTheme="majorBidi" w:hAnsiTheme="majorBidi" w:cstheme="majorBidi"/>
          <w:b/>
          <w:color w:val="5F5F5F"/>
          <w:spacing w:val="-5"/>
          <w:sz w:val="28"/>
        </w:rPr>
        <w:t xml:space="preserve"> </w:t>
      </w:r>
      <w:r w:rsidRPr="00313273">
        <w:rPr>
          <w:rFonts w:asciiTheme="majorBidi" w:hAnsiTheme="majorBidi" w:cstheme="majorBidi"/>
          <w:b/>
          <w:color w:val="5F5F5F"/>
          <w:spacing w:val="-2"/>
          <w:sz w:val="28"/>
        </w:rPr>
        <w:t>Activities</w:t>
      </w:r>
    </w:p>
    <w:tbl>
      <w:tblPr>
        <w:tblpPr w:leftFromText="180" w:rightFromText="180" w:vertAnchor="text" w:horzAnchor="margin" w:tblpX="137" w:tblpY="99"/>
        <w:tblW w:w="96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7929"/>
      </w:tblGrid>
      <w:tr w:rsidR="000E0442" w14:paraId="419197F0" w14:textId="77777777" w:rsidTr="006D6C33">
        <w:trPr>
          <w:trHeight w:val="710"/>
        </w:trPr>
        <w:tc>
          <w:tcPr>
            <w:tcW w:w="1705" w:type="dxa"/>
          </w:tcPr>
          <w:p w14:paraId="28C9CCE8" w14:textId="1C410A0B" w:rsidR="000E0442" w:rsidRDefault="000E0442" w:rsidP="000E0442">
            <w:pPr>
              <w:pStyle w:val="TableParagraph"/>
              <w:spacing w:before="61"/>
              <w:ind w:left="0" w:right="202"/>
              <w:rPr>
                <w:sz w:val="24"/>
              </w:rPr>
            </w:pPr>
            <w:r>
              <w:rPr>
                <w:sz w:val="24"/>
              </w:rPr>
              <w:t>March 2015 - Present</w:t>
            </w:r>
          </w:p>
        </w:tc>
        <w:tc>
          <w:tcPr>
            <w:tcW w:w="7929" w:type="dxa"/>
          </w:tcPr>
          <w:p w14:paraId="60C6B16D" w14:textId="062B1567" w:rsidR="000E0442" w:rsidRDefault="000E0442" w:rsidP="000E0442">
            <w:pPr>
              <w:pStyle w:val="TableParagraph"/>
              <w:spacing w:before="61"/>
              <w:ind w:left="210"/>
              <w:rPr>
                <w:sz w:val="24"/>
              </w:rPr>
            </w:pPr>
            <w:r w:rsidRPr="00EF3C27">
              <w:rPr>
                <w:sz w:val="24"/>
              </w:rPr>
              <w:t>Active participation in health campaigns covering low-income rural areas</w:t>
            </w:r>
            <w:r>
              <w:rPr>
                <w:sz w:val="24"/>
              </w:rPr>
              <w:t xml:space="preserve"> </w:t>
            </w:r>
            <w:r w:rsidRPr="00EF3C27">
              <w:rPr>
                <w:sz w:val="24"/>
              </w:rPr>
              <w:t>in Upper Egypt (organized by Assiut University in association with charities)</w:t>
            </w:r>
            <w:r>
              <w:rPr>
                <w:sz w:val="24"/>
              </w:rPr>
              <w:t>.</w:t>
            </w:r>
          </w:p>
        </w:tc>
      </w:tr>
      <w:tr w:rsidR="000E0442" w14:paraId="08B48D87" w14:textId="77777777" w:rsidTr="006D6C33">
        <w:trPr>
          <w:trHeight w:val="1240"/>
        </w:trPr>
        <w:tc>
          <w:tcPr>
            <w:tcW w:w="1705" w:type="dxa"/>
          </w:tcPr>
          <w:p w14:paraId="3FE37E9F" w14:textId="45FF3D42" w:rsidR="000E0442" w:rsidRDefault="000E0442" w:rsidP="000E0442">
            <w:pPr>
              <w:pStyle w:val="TableParagraph"/>
              <w:spacing w:before="61"/>
              <w:ind w:left="0" w:right="202"/>
              <w:rPr>
                <w:sz w:val="24"/>
              </w:rPr>
            </w:pPr>
            <w:r>
              <w:rPr>
                <w:sz w:val="24"/>
              </w:rPr>
              <w:t>October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7929" w:type="dxa"/>
          </w:tcPr>
          <w:p w14:paraId="6BDDEB75" w14:textId="77777777" w:rsidR="000E0442" w:rsidRDefault="000E0442" w:rsidP="000E0442">
            <w:pPr>
              <w:pStyle w:val="TableParagraph"/>
              <w:spacing w:before="131"/>
              <w:ind w:left="210"/>
              <w:rPr>
                <w:sz w:val="24"/>
              </w:rPr>
            </w:pPr>
            <w:r>
              <w:rPr>
                <w:sz w:val="24"/>
              </w:rPr>
              <w:t>Participation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celebration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“World 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Health”-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Supervisor.</w:t>
            </w:r>
          </w:p>
          <w:p w14:paraId="157D7314" w14:textId="3B9EE994" w:rsidR="000E0442" w:rsidRDefault="000E0442" w:rsidP="000E0442">
            <w:pPr>
              <w:pStyle w:val="TableParagraph"/>
              <w:spacing w:before="61"/>
              <w:ind w:left="210"/>
              <w:rPr>
                <w:sz w:val="24"/>
              </w:rPr>
            </w:pPr>
            <w:r>
              <w:rPr>
                <w:b/>
                <w:sz w:val="24"/>
              </w:rPr>
              <w:t>Public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Community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Medicine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Department,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Faculty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Medicine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- Assiut University, Egypt</w:t>
            </w:r>
          </w:p>
        </w:tc>
      </w:tr>
      <w:tr w:rsidR="008F72E6" w14:paraId="1FB5C00C" w14:textId="77777777" w:rsidTr="006D6C33">
        <w:trPr>
          <w:trHeight w:val="1240"/>
        </w:trPr>
        <w:tc>
          <w:tcPr>
            <w:tcW w:w="1705" w:type="dxa"/>
          </w:tcPr>
          <w:p w14:paraId="6BB05706" w14:textId="24DFF0F0" w:rsidR="008F72E6" w:rsidRDefault="008F72E6" w:rsidP="000B1226">
            <w:pPr>
              <w:pStyle w:val="TableParagraph"/>
              <w:spacing w:before="61"/>
              <w:ind w:left="0" w:right="202"/>
              <w:rPr>
                <w:sz w:val="24"/>
              </w:rPr>
            </w:pPr>
            <w:r>
              <w:rPr>
                <w:sz w:val="24"/>
              </w:rPr>
              <w:t xml:space="preserve">2017- </w:t>
            </w:r>
            <w:r>
              <w:rPr>
                <w:spacing w:val="-2"/>
                <w:sz w:val="24"/>
              </w:rPr>
              <w:t>Present</w:t>
            </w:r>
          </w:p>
        </w:tc>
        <w:tc>
          <w:tcPr>
            <w:tcW w:w="7929" w:type="dxa"/>
          </w:tcPr>
          <w:p w14:paraId="6707831A" w14:textId="77777777" w:rsidR="008F72E6" w:rsidRDefault="008F72E6" w:rsidP="000B1226">
            <w:pPr>
              <w:pStyle w:val="TableParagraph"/>
              <w:spacing w:before="61"/>
              <w:ind w:left="210"/>
              <w:rPr>
                <w:sz w:val="24"/>
              </w:rPr>
            </w:pPr>
            <w:r>
              <w:rPr>
                <w:sz w:val="24"/>
              </w:rPr>
              <w:t>Participation in Community Health Education (Supervision of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medical students’ field training to educate community about different health topics)</w:t>
            </w:r>
          </w:p>
          <w:p w14:paraId="263D7B73" w14:textId="77777777" w:rsidR="008F72E6" w:rsidRDefault="008F72E6" w:rsidP="000B1226">
            <w:pPr>
              <w:pStyle w:val="TableParagraph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Public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Community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Medicine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Department,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Faculty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Medicine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- Assiut University, Egypt</w:t>
            </w:r>
          </w:p>
        </w:tc>
      </w:tr>
      <w:tr w:rsidR="008F72E6" w14:paraId="72ACD17D" w14:textId="77777777" w:rsidTr="006D6C33">
        <w:trPr>
          <w:trHeight w:val="959"/>
        </w:trPr>
        <w:tc>
          <w:tcPr>
            <w:tcW w:w="1705" w:type="dxa"/>
          </w:tcPr>
          <w:p w14:paraId="360FF1DB" w14:textId="45872BFB" w:rsidR="008F72E6" w:rsidRDefault="008F72E6" w:rsidP="000B1226">
            <w:pPr>
              <w:pStyle w:val="TableParagraph"/>
              <w:spacing w:before="131"/>
              <w:ind w:left="0"/>
              <w:rPr>
                <w:sz w:val="24"/>
              </w:rPr>
            </w:pPr>
            <w:r>
              <w:rPr>
                <w:sz w:val="24"/>
              </w:rPr>
              <w:t>October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</w:t>
            </w:r>
            <w:r w:rsidR="00095D27">
              <w:rPr>
                <w:spacing w:val="-4"/>
                <w:sz w:val="24"/>
              </w:rPr>
              <w:t>7</w:t>
            </w:r>
          </w:p>
        </w:tc>
        <w:tc>
          <w:tcPr>
            <w:tcW w:w="7929" w:type="dxa"/>
          </w:tcPr>
          <w:p w14:paraId="1CBE3C26" w14:textId="60DBA3FB" w:rsidR="008F72E6" w:rsidRDefault="008F72E6" w:rsidP="00095D27">
            <w:pPr>
              <w:pStyle w:val="TableParagraph"/>
              <w:spacing w:before="64"/>
              <w:ind w:left="210"/>
              <w:rPr>
                <w:sz w:val="24"/>
              </w:rPr>
            </w:pPr>
            <w:r>
              <w:rPr>
                <w:sz w:val="24"/>
              </w:rPr>
              <w:t>Participation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 w:rsidR="00095D27">
              <w:rPr>
                <w:sz w:val="24"/>
              </w:rPr>
              <w:t>“World</w:t>
            </w:r>
            <w:r w:rsidR="00095D27">
              <w:rPr>
                <w:spacing w:val="-1"/>
                <w:sz w:val="24"/>
              </w:rPr>
              <w:t xml:space="preserve"> </w:t>
            </w:r>
            <w:r w:rsidR="00095D27">
              <w:rPr>
                <w:sz w:val="24"/>
              </w:rPr>
              <w:t>Heart</w:t>
            </w:r>
            <w:r w:rsidR="00095D27">
              <w:rPr>
                <w:spacing w:val="-2"/>
                <w:sz w:val="24"/>
              </w:rPr>
              <w:t xml:space="preserve"> </w:t>
            </w:r>
            <w:r w:rsidR="00095D27">
              <w:rPr>
                <w:sz w:val="24"/>
              </w:rPr>
              <w:t>Day</w:t>
            </w:r>
            <w:r w:rsidR="00095D27">
              <w:rPr>
                <w:spacing w:val="-1"/>
                <w:sz w:val="24"/>
              </w:rPr>
              <w:t xml:space="preserve"> </w:t>
            </w:r>
            <w:r w:rsidR="00095D27">
              <w:rPr>
                <w:sz w:val="24"/>
              </w:rPr>
              <w:t>Campaign”</w:t>
            </w:r>
            <w:r w:rsidR="00095D27">
              <w:rPr>
                <w:spacing w:val="-2"/>
                <w:sz w:val="24"/>
              </w:rPr>
              <w:t xml:space="preserve"> </w:t>
            </w:r>
            <w:r w:rsidR="00095D27">
              <w:rPr>
                <w:sz w:val="24"/>
              </w:rPr>
              <w:t>– Team</w:t>
            </w:r>
            <w:r w:rsidR="00095D27">
              <w:rPr>
                <w:spacing w:val="-2"/>
                <w:sz w:val="24"/>
              </w:rPr>
              <w:t xml:space="preserve"> Leader.</w:t>
            </w:r>
          </w:p>
          <w:p w14:paraId="49162C43" w14:textId="77777777" w:rsidR="008F72E6" w:rsidRDefault="008F72E6" w:rsidP="000B1226">
            <w:pPr>
              <w:pStyle w:val="TableParagraph"/>
              <w:spacing w:line="270" w:lineRule="atLeas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Public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Community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Medicine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Department,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Faculty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Medicine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- Assiut University, Egypt</w:t>
            </w:r>
          </w:p>
        </w:tc>
      </w:tr>
    </w:tbl>
    <w:p w14:paraId="1892CF8E" w14:textId="35023631" w:rsidR="0060544A" w:rsidRPr="001D7410" w:rsidRDefault="0060544A" w:rsidP="001D7410">
      <w:pPr>
        <w:spacing w:after="240" w:line="508" w:lineRule="exact"/>
        <w:ind w:firstLine="142"/>
        <w:rPr>
          <w:rFonts w:asciiTheme="majorBidi" w:hAnsiTheme="majorBidi" w:cstheme="majorBidi"/>
          <w:b/>
          <w:color w:val="5F5F5F"/>
          <w:sz w:val="28"/>
        </w:rPr>
      </w:pPr>
      <w:r w:rsidRPr="0060544A">
        <w:rPr>
          <w:rFonts w:asciiTheme="majorBidi" w:hAnsiTheme="majorBidi" w:cstheme="majorBidi"/>
          <w:b/>
          <w:noProof/>
          <w:color w:val="5F5F5F"/>
          <w:sz w:val="28"/>
        </w:rPr>
        <mc:AlternateContent>
          <mc:Choice Requires="wps">
            <w:drawing>
              <wp:anchor distT="0" distB="0" distL="114300" distR="114300" simplePos="0" relativeHeight="487603200" behindDoc="1" locked="0" layoutInCell="1" allowOverlap="1" wp14:anchorId="53AFDED1" wp14:editId="2A02E63B">
                <wp:simplePos x="0" y="0"/>
                <wp:positionH relativeFrom="page">
                  <wp:posOffset>635000</wp:posOffset>
                </wp:positionH>
                <wp:positionV relativeFrom="paragraph">
                  <wp:posOffset>3049905</wp:posOffset>
                </wp:positionV>
                <wp:extent cx="6067425" cy="0"/>
                <wp:effectExtent l="0" t="0" r="0" b="0"/>
                <wp:wrapNone/>
                <wp:docPr id="1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5DD59" id="Line 7" o:spid="_x0000_s1026" style="position:absolute;z-index:-157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pt,240.15pt" to="527.75pt,2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" strokecolor="#666" strokeweight="1.5pt">
                <w10:wrap anchorx="page"/>
              </v:line>
            </w:pict>
          </mc:Fallback>
        </mc:AlternateContent>
      </w:r>
      <w:r w:rsidR="000B1226" w:rsidRPr="0060544A">
        <w:rPr>
          <w:rFonts w:asciiTheme="majorBidi" w:hAnsiTheme="majorBidi" w:cstheme="majorBidi"/>
          <w:b/>
          <w:noProof/>
          <w:color w:val="5F5F5F"/>
          <w:sz w:val="28"/>
        </w:rPr>
        <mc:AlternateContent>
          <mc:Choice Requires="wps">
            <w:drawing>
              <wp:anchor distT="0" distB="0" distL="114300" distR="114300" simplePos="0" relativeHeight="487601152" behindDoc="1" locked="0" layoutInCell="1" allowOverlap="1" wp14:anchorId="470A112E" wp14:editId="67B2905A">
                <wp:simplePos x="0" y="0"/>
                <wp:positionH relativeFrom="page">
                  <wp:posOffset>630555</wp:posOffset>
                </wp:positionH>
                <wp:positionV relativeFrom="paragraph">
                  <wp:posOffset>19685</wp:posOffset>
                </wp:positionV>
                <wp:extent cx="6067425" cy="0"/>
                <wp:effectExtent l="0" t="0" r="0" b="0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FD85F" id="Line 7" o:spid="_x0000_s1026" style="position:absolute;z-index:-1571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65pt,1.55pt" to="527.4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" strokecolor="#666" strokeweight="1.5pt">
                <w10:wrap anchorx="page"/>
              </v:line>
            </w:pict>
          </mc:Fallback>
        </mc:AlternateContent>
      </w:r>
      <w:r w:rsidRPr="0060544A">
        <w:rPr>
          <w:rFonts w:asciiTheme="majorBidi" w:hAnsiTheme="majorBidi" w:cstheme="majorBidi"/>
          <w:b/>
          <w:color w:val="5F5F5F"/>
          <w:sz w:val="28"/>
        </w:rPr>
        <w:t>Courses and Trainings</w:t>
      </w:r>
    </w:p>
    <w:tbl>
      <w:tblPr>
        <w:tblW w:w="9750" w:type="dxa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4"/>
        <w:gridCol w:w="7886"/>
      </w:tblGrid>
      <w:tr w:rsidR="00B515B5" w:rsidRPr="00313273" w14:paraId="4ED0E286" w14:textId="77777777" w:rsidTr="006D6C33">
        <w:trPr>
          <w:trHeight w:val="668"/>
        </w:trPr>
        <w:tc>
          <w:tcPr>
            <w:tcW w:w="1864" w:type="dxa"/>
          </w:tcPr>
          <w:p w14:paraId="0DBF2EA6" w14:textId="03BED425" w:rsidR="00B515B5" w:rsidRPr="00313273" w:rsidRDefault="00B515B5" w:rsidP="004B4CCB">
            <w:pPr>
              <w:pStyle w:val="TableParagraph"/>
              <w:ind w:left="28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March 2015</w:t>
            </w:r>
          </w:p>
        </w:tc>
        <w:tc>
          <w:tcPr>
            <w:tcW w:w="7886" w:type="dxa"/>
          </w:tcPr>
          <w:p w14:paraId="7951D38B" w14:textId="28B401DE" w:rsidR="00B515B5" w:rsidRPr="00313273" w:rsidRDefault="00B515B5" w:rsidP="00B515B5">
            <w:pPr>
              <w:pStyle w:val="TableParagraph"/>
              <w:spacing w:line="276" w:lineRule="auto"/>
              <w:ind w:right="27"/>
              <w:jc w:val="both"/>
              <w:rPr>
                <w:rFonts w:asciiTheme="majorBidi" w:hAnsiTheme="majorBidi" w:cstheme="majorBidi"/>
                <w:sz w:val="24"/>
              </w:rPr>
            </w:pPr>
            <w:r w:rsidRPr="00313273">
              <w:rPr>
                <w:rFonts w:asciiTheme="majorBidi" w:hAnsiTheme="majorBidi" w:cstheme="majorBidi"/>
                <w:sz w:val="24"/>
              </w:rPr>
              <w:t xml:space="preserve">Attendance of </w:t>
            </w:r>
            <w:r w:rsidRPr="00E72DB8">
              <w:rPr>
                <w:rFonts w:asciiTheme="majorBidi" w:hAnsiTheme="majorBidi" w:cstheme="majorBidi"/>
                <w:b/>
                <w:bCs/>
                <w:sz w:val="24"/>
              </w:rPr>
              <w:t>“SurveyMonkey Software”</w:t>
            </w:r>
            <w:r w:rsidRPr="00313273">
              <w:rPr>
                <w:rFonts w:asciiTheme="majorBidi" w:hAnsiTheme="majorBidi" w:cstheme="majorBidi"/>
                <w:sz w:val="24"/>
              </w:rPr>
              <w:t xml:space="preserve"> workshop.</w:t>
            </w:r>
          </w:p>
          <w:p w14:paraId="7A6D5132" w14:textId="5009915A" w:rsidR="00B515B5" w:rsidRPr="000109B9" w:rsidRDefault="00B515B5" w:rsidP="000109B9">
            <w:pPr>
              <w:pStyle w:val="TableParagraph"/>
              <w:spacing w:line="274" w:lineRule="exact"/>
              <w:jc w:val="both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Population Council</w:t>
            </w:r>
            <w:r w:rsidR="000109B9">
              <w:rPr>
                <w:rFonts w:asciiTheme="majorBidi" w:hAnsiTheme="majorBidi" w:cstheme="majorBidi"/>
                <w:b/>
                <w:sz w:val="24"/>
              </w:rPr>
              <w:t xml:space="preserve"> Egypt Office</w:t>
            </w:r>
            <w:r w:rsidRPr="00313273">
              <w:rPr>
                <w:rFonts w:asciiTheme="majorBidi" w:hAnsiTheme="majorBidi" w:cstheme="majorBidi"/>
                <w:b/>
                <w:spacing w:val="-2"/>
                <w:sz w:val="24"/>
              </w:rPr>
              <w:t>,</w:t>
            </w:r>
            <w:r>
              <w:rPr>
                <w:rFonts w:asciiTheme="majorBidi" w:hAnsiTheme="majorBidi" w:cstheme="majorBidi"/>
                <w:b/>
                <w:sz w:val="24"/>
              </w:rPr>
              <w:t xml:space="preserve"> Cairo</w:t>
            </w:r>
            <w:r w:rsidRPr="00313273">
              <w:rPr>
                <w:rFonts w:asciiTheme="majorBidi" w:hAnsiTheme="majorBidi" w:cstheme="majorBidi"/>
                <w:b/>
                <w:spacing w:val="-6"/>
                <w:sz w:val="24"/>
              </w:rPr>
              <w:t>,</w:t>
            </w:r>
            <w:r w:rsidRPr="00313273">
              <w:rPr>
                <w:rFonts w:asciiTheme="majorBidi" w:hAnsiTheme="majorBidi" w:cstheme="majorBidi"/>
                <w:b/>
                <w:spacing w:val="-5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pacing w:val="-2"/>
                <w:sz w:val="24"/>
              </w:rPr>
              <w:t>Egypt</w:t>
            </w:r>
          </w:p>
        </w:tc>
      </w:tr>
      <w:tr w:rsidR="001D7410" w:rsidRPr="00313273" w14:paraId="70D4F685" w14:textId="77777777" w:rsidTr="006D6C33">
        <w:trPr>
          <w:trHeight w:val="1553"/>
        </w:trPr>
        <w:tc>
          <w:tcPr>
            <w:tcW w:w="1864" w:type="dxa"/>
          </w:tcPr>
          <w:p w14:paraId="3CD6474A" w14:textId="77777777" w:rsidR="001D7410" w:rsidRPr="00313273" w:rsidRDefault="001D7410" w:rsidP="004B4CCB">
            <w:pPr>
              <w:pStyle w:val="TableParagraph"/>
              <w:ind w:left="28"/>
              <w:rPr>
                <w:rFonts w:asciiTheme="majorBidi" w:hAnsiTheme="majorBidi" w:cstheme="majorBidi"/>
                <w:sz w:val="24"/>
              </w:rPr>
            </w:pPr>
            <w:r w:rsidRPr="00313273">
              <w:rPr>
                <w:rFonts w:asciiTheme="majorBidi" w:hAnsiTheme="majorBidi" w:cstheme="majorBidi"/>
                <w:sz w:val="24"/>
              </w:rPr>
              <w:t>April</w:t>
            </w:r>
            <w:r w:rsidRPr="00313273">
              <w:rPr>
                <w:rFonts w:asciiTheme="majorBidi" w:hAnsiTheme="majorBidi" w:cstheme="majorBidi"/>
                <w:spacing w:val="-6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spacing w:val="-4"/>
                <w:sz w:val="24"/>
              </w:rPr>
              <w:t>2016</w:t>
            </w:r>
          </w:p>
        </w:tc>
        <w:tc>
          <w:tcPr>
            <w:tcW w:w="7886" w:type="dxa"/>
          </w:tcPr>
          <w:p w14:paraId="0379A6F9" w14:textId="24B1EF03" w:rsidR="001D7410" w:rsidRPr="00313273" w:rsidRDefault="001D7410" w:rsidP="004B4CCB">
            <w:pPr>
              <w:pStyle w:val="TableParagraph"/>
              <w:spacing w:line="276" w:lineRule="auto"/>
              <w:ind w:right="27"/>
              <w:jc w:val="both"/>
              <w:rPr>
                <w:rFonts w:asciiTheme="majorBidi" w:hAnsiTheme="majorBidi" w:cstheme="majorBidi"/>
                <w:sz w:val="24"/>
              </w:rPr>
            </w:pPr>
            <w:r w:rsidRPr="00313273">
              <w:rPr>
                <w:rFonts w:asciiTheme="majorBidi" w:hAnsiTheme="majorBidi" w:cstheme="majorBidi"/>
                <w:sz w:val="24"/>
              </w:rPr>
              <w:t xml:space="preserve">Attendance of </w:t>
            </w:r>
            <w:r w:rsidR="00402FF0" w:rsidRPr="00313273">
              <w:rPr>
                <w:rFonts w:asciiTheme="majorBidi" w:hAnsiTheme="majorBidi" w:cstheme="majorBidi"/>
                <w:sz w:val="24"/>
              </w:rPr>
              <w:t>“</w:t>
            </w:r>
            <w:r w:rsidR="00402FF0" w:rsidRPr="00B515B5">
              <w:rPr>
                <w:rFonts w:asciiTheme="majorBidi" w:hAnsiTheme="majorBidi" w:cstheme="majorBidi"/>
                <w:b/>
                <w:bCs/>
                <w:sz w:val="24"/>
                <w:u w:val="single"/>
              </w:rPr>
              <w:t>Basic</w:t>
            </w:r>
            <w:r w:rsidRPr="00B515B5">
              <w:rPr>
                <w:rFonts w:asciiTheme="majorBidi" w:hAnsiTheme="majorBidi" w:cstheme="majorBidi"/>
                <w:b/>
                <w:bCs/>
                <w:sz w:val="24"/>
                <w:u w:val="single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  <w:u w:val="single"/>
              </w:rPr>
              <w:t>Secondary Analysis Skills Using DHS Data</w:t>
            </w:r>
            <w:r w:rsidRPr="00313273">
              <w:rPr>
                <w:rFonts w:asciiTheme="majorBidi" w:hAnsiTheme="majorBidi" w:cstheme="majorBidi"/>
                <w:sz w:val="24"/>
              </w:rPr>
              <w:t>” workshop</w:t>
            </w:r>
            <w:r w:rsidRPr="00313273">
              <w:rPr>
                <w:rFonts w:asciiTheme="majorBidi" w:hAnsiTheme="majorBidi" w:cstheme="majorBidi"/>
                <w:spacing w:val="80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sz w:val="24"/>
              </w:rPr>
              <w:t>(</w:t>
            </w:r>
            <w:r w:rsidR="00C503C2">
              <w:rPr>
                <w:rFonts w:asciiTheme="majorBidi" w:hAnsiTheme="majorBidi" w:cstheme="majorBidi"/>
                <w:sz w:val="24"/>
              </w:rPr>
              <w:t>10 hours</w:t>
            </w:r>
            <w:r w:rsidRPr="00313273">
              <w:rPr>
                <w:rFonts w:asciiTheme="majorBidi" w:hAnsiTheme="majorBidi" w:cstheme="majorBidi"/>
                <w:sz w:val="24"/>
              </w:rPr>
              <w:t xml:space="preserve"> hands-on training using SPSS software for secondary analysis of demographic &amp; health survey data).</w:t>
            </w:r>
          </w:p>
          <w:p w14:paraId="6D073DB3" w14:textId="77777777" w:rsidR="001D7410" w:rsidRPr="00313273" w:rsidRDefault="001D7410" w:rsidP="004B4CCB">
            <w:pPr>
              <w:pStyle w:val="TableParagraph"/>
              <w:spacing w:line="274" w:lineRule="exact"/>
              <w:jc w:val="both"/>
              <w:rPr>
                <w:rFonts w:asciiTheme="majorBidi" w:hAnsiTheme="majorBidi" w:cstheme="majorBidi"/>
                <w:b/>
                <w:sz w:val="24"/>
              </w:rPr>
            </w:pPr>
            <w:r w:rsidRPr="00313273">
              <w:rPr>
                <w:rFonts w:asciiTheme="majorBidi" w:hAnsiTheme="majorBidi" w:cstheme="majorBidi"/>
                <w:b/>
                <w:sz w:val="24"/>
              </w:rPr>
              <w:t>Research</w:t>
            </w:r>
            <w:r w:rsidRPr="00313273">
              <w:rPr>
                <w:rFonts w:asciiTheme="majorBidi" w:hAnsiTheme="majorBidi" w:cstheme="majorBidi"/>
                <w:b/>
                <w:spacing w:val="58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&amp;</w:t>
            </w:r>
            <w:r w:rsidRPr="00313273">
              <w:rPr>
                <w:rFonts w:asciiTheme="majorBidi" w:hAnsiTheme="majorBidi" w:cstheme="majorBidi"/>
                <w:b/>
                <w:spacing w:val="57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statistics</w:t>
            </w:r>
            <w:r w:rsidRPr="00313273">
              <w:rPr>
                <w:rFonts w:asciiTheme="majorBidi" w:hAnsiTheme="majorBidi" w:cstheme="majorBidi"/>
                <w:b/>
                <w:spacing w:val="59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consultation</w:t>
            </w:r>
            <w:r w:rsidRPr="00313273">
              <w:rPr>
                <w:rFonts w:asciiTheme="majorBidi" w:hAnsiTheme="majorBidi" w:cstheme="majorBidi"/>
                <w:b/>
                <w:spacing w:val="59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Unit</w:t>
            </w:r>
            <w:r w:rsidRPr="00313273">
              <w:rPr>
                <w:rFonts w:asciiTheme="majorBidi" w:hAnsiTheme="majorBidi" w:cstheme="majorBidi"/>
                <w:b/>
                <w:spacing w:val="55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(RESCU)</w:t>
            </w:r>
            <w:r w:rsidRPr="00313273">
              <w:rPr>
                <w:rFonts w:asciiTheme="majorBidi" w:hAnsiTheme="majorBidi" w:cstheme="majorBidi"/>
                <w:b/>
                <w:spacing w:val="59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–</w:t>
            </w:r>
            <w:r w:rsidRPr="00313273">
              <w:rPr>
                <w:rFonts w:asciiTheme="majorBidi" w:hAnsiTheme="majorBidi" w:cstheme="majorBidi"/>
                <w:b/>
                <w:spacing w:val="57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Faculty</w:t>
            </w:r>
            <w:r w:rsidRPr="00313273">
              <w:rPr>
                <w:rFonts w:asciiTheme="majorBidi" w:hAnsiTheme="majorBidi" w:cstheme="majorBidi"/>
                <w:b/>
                <w:spacing w:val="56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z w:val="24"/>
              </w:rPr>
              <w:t>of</w:t>
            </w:r>
            <w:r w:rsidRPr="00313273">
              <w:rPr>
                <w:rFonts w:asciiTheme="majorBidi" w:hAnsiTheme="majorBidi" w:cstheme="majorBidi"/>
                <w:b/>
                <w:spacing w:val="58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pacing w:val="-2"/>
                <w:sz w:val="24"/>
              </w:rPr>
              <w:t>Medicine,</w:t>
            </w:r>
          </w:p>
          <w:p w14:paraId="49D6F26A" w14:textId="31D43D7D" w:rsidR="001D7410" w:rsidRPr="00313273" w:rsidRDefault="001D7410" w:rsidP="004B4CCB">
            <w:pPr>
              <w:pStyle w:val="TableParagraph"/>
              <w:jc w:val="both"/>
              <w:rPr>
                <w:rFonts w:asciiTheme="majorBidi" w:hAnsiTheme="majorBidi" w:cstheme="majorBidi"/>
                <w:b/>
                <w:spacing w:val="-2"/>
                <w:sz w:val="24"/>
              </w:rPr>
            </w:pPr>
            <w:r w:rsidRPr="00313273">
              <w:rPr>
                <w:rFonts w:asciiTheme="majorBidi" w:hAnsiTheme="majorBidi" w:cstheme="majorBidi"/>
                <w:b/>
                <w:sz w:val="24"/>
              </w:rPr>
              <w:t>Assiut</w:t>
            </w:r>
            <w:r w:rsidRPr="00313273">
              <w:rPr>
                <w:rFonts w:asciiTheme="majorBidi" w:hAnsiTheme="majorBidi" w:cstheme="majorBidi"/>
                <w:b/>
                <w:spacing w:val="-6"/>
                <w:sz w:val="24"/>
              </w:rPr>
              <w:t xml:space="preserve"> </w:t>
            </w:r>
            <w:r w:rsidR="00402FF0" w:rsidRPr="00313273">
              <w:rPr>
                <w:rFonts w:asciiTheme="majorBidi" w:hAnsiTheme="majorBidi" w:cstheme="majorBidi"/>
                <w:b/>
                <w:sz w:val="24"/>
              </w:rPr>
              <w:t>University</w:t>
            </w:r>
            <w:r w:rsidR="00402FF0" w:rsidRPr="00313273">
              <w:rPr>
                <w:rFonts w:asciiTheme="majorBidi" w:hAnsiTheme="majorBidi" w:cstheme="majorBidi"/>
                <w:b/>
                <w:spacing w:val="-6"/>
                <w:sz w:val="24"/>
              </w:rPr>
              <w:t>,</w:t>
            </w:r>
            <w:r w:rsidRPr="00313273">
              <w:rPr>
                <w:rFonts w:asciiTheme="majorBidi" w:hAnsiTheme="majorBidi" w:cstheme="majorBidi"/>
                <w:b/>
                <w:spacing w:val="-5"/>
                <w:sz w:val="24"/>
              </w:rPr>
              <w:t xml:space="preserve"> </w:t>
            </w:r>
            <w:r w:rsidRPr="00313273">
              <w:rPr>
                <w:rFonts w:asciiTheme="majorBidi" w:hAnsiTheme="majorBidi" w:cstheme="majorBidi"/>
                <w:b/>
                <w:spacing w:val="-2"/>
                <w:sz w:val="24"/>
              </w:rPr>
              <w:t>Egypt</w:t>
            </w:r>
          </w:p>
          <w:p w14:paraId="561EA60C" w14:textId="77777777" w:rsidR="001D7410" w:rsidRPr="00313273" w:rsidRDefault="001D7410" w:rsidP="004B4CCB">
            <w:pPr>
              <w:pStyle w:val="TableParagraph"/>
              <w:spacing w:line="276" w:lineRule="auto"/>
              <w:ind w:right="29"/>
              <w:jc w:val="both"/>
              <w:rPr>
                <w:rFonts w:asciiTheme="majorBidi" w:hAnsiTheme="majorBidi" w:cstheme="majorBidi"/>
                <w:sz w:val="24"/>
              </w:rPr>
            </w:pPr>
          </w:p>
        </w:tc>
      </w:tr>
      <w:tr w:rsidR="004223D2" w:rsidRPr="00313273" w14:paraId="7B9EF131" w14:textId="77777777" w:rsidTr="006D6C33">
        <w:trPr>
          <w:trHeight w:val="434"/>
        </w:trPr>
        <w:tc>
          <w:tcPr>
            <w:tcW w:w="1864" w:type="dxa"/>
          </w:tcPr>
          <w:p w14:paraId="3D22D701" w14:textId="7ACBF11C" w:rsidR="004223D2" w:rsidRPr="00313273" w:rsidRDefault="004223D2" w:rsidP="004B4CCB">
            <w:pPr>
              <w:pStyle w:val="TableParagraph"/>
              <w:ind w:left="28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January 2022</w:t>
            </w:r>
          </w:p>
        </w:tc>
        <w:tc>
          <w:tcPr>
            <w:tcW w:w="7886" w:type="dxa"/>
          </w:tcPr>
          <w:p w14:paraId="7C9F0565" w14:textId="48621B6F" w:rsidR="004223D2" w:rsidRPr="004223D2" w:rsidRDefault="004223D2" w:rsidP="004B4CCB">
            <w:pPr>
              <w:pStyle w:val="TableParagraph"/>
              <w:spacing w:line="276" w:lineRule="auto"/>
              <w:ind w:right="27"/>
              <w:jc w:val="both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4223D2">
              <w:rPr>
                <w:rFonts w:asciiTheme="majorBidi" w:hAnsiTheme="majorBidi" w:cstheme="majorBidi"/>
                <w:b/>
                <w:bCs/>
                <w:sz w:val="24"/>
              </w:rPr>
              <w:t>Basic life support (BLS) by American Heart Association.</w:t>
            </w:r>
          </w:p>
        </w:tc>
      </w:tr>
    </w:tbl>
    <w:p w14:paraId="3A5B77C8" w14:textId="19DDEB5A" w:rsidR="00FA4D67" w:rsidRPr="00FA4D67" w:rsidRDefault="00FA4D67" w:rsidP="001D7410">
      <w:pPr>
        <w:pStyle w:val="Heading1"/>
        <w:spacing w:line="515" w:lineRule="exact"/>
        <w:ind w:left="0" w:firstLine="142"/>
        <w:rPr>
          <w:rFonts w:asciiTheme="majorBidi" w:hAnsiTheme="majorBidi" w:cstheme="majorBidi"/>
          <w:color w:val="5F5F5F"/>
        </w:rPr>
      </w:pPr>
      <w:r w:rsidRPr="00FA4D67">
        <w:rPr>
          <w:rFonts w:asciiTheme="majorBidi" w:hAnsiTheme="majorBidi" w:cstheme="majorBidi"/>
          <w:color w:val="5F5F5F"/>
        </w:rPr>
        <w:t>Professional Memberships</w:t>
      </w:r>
    </w:p>
    <w:p w14:paraId="16823B4C" w14:textId="47137BCF" w:rsidR="00FA4D67" w:rsidRPr="00A74F8F" w:rsidRDefault="00A74F8F" w:rsidP="00A74F8F">
      <w:pPr>
        <w:pStyle w:val="Heading1"/>
        <w:spacing w:line="276" w:lineRule="auto"/>
        <w:ind w:left="302"/>
        <w:rPr>
          <w:rFonts w:asciiTheme="majorBidi" w:eastAsia="Calibri" w:hAnsiTheme="majorBidi" w:cstheme="majorBidi"/>
          <w:b w:val="0"/>
          <w:bCs w:val="0"/>
          <w:sz w:val="24"/>
          <w:szCs w:val="22"/>
        </w:rPr>
      </w:pPr>
      <w:r w:rsidRPr="00A74F8F">
        <w:rPr>
          <w:rFonts w:asciiTheme="majorBidi" w:eastAsia="Calibri" w:hAnsiTheme="majorBidi" w:cstheme="majorBidi"/>
          <w:b w:val="0"/>
          <w:bCs w:val="0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51819109" wp14:editId="72A5E221">
                <wp:simplePos x="0" y="0"/>
                <wp:positionH relativeFrom="page">
                  <wp:posOffset>584200</wp:posOffset>
                </wp:positionH>
                <wp:positionV relativeFrom="paragraph">
                  <wp:posOffset>0</wp:posOffset>
                </wp:positionV>
                <wp:extent cx="6067425" cy="0"/>
                <wp:effectExtent l="0" t="0" r="0" b="0"/>
                <wp:wrapNone/>
                <wp:docPr id="1249441453" name="Straight Connector 1249441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D70A0" id="Straight Connector 1249441453" o:spid="_x0000_s1026" style="position:absolute;z-index:48760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pt,0" to="523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" strokecolor="#666" strokeweight="1.5pt">
                <w10:wrap anchorx="page"/>
              </v:line>
            </w:pict>
          </mc:Fallback>
        </mc:AlternateContent>
      </w:r>
      <w:r w:rsidR="00FA4D67" w:rsidRPr="00A74F8F">
        <w:rPr>
          <w:rFonts w:asciiTheme="majorBidi" w:eastAsia="Calibri" w:hAnsiTheme="majorBidi" w:cstheme="majorBidi"/>
          <w:b w:val="0"/>
          <w:bCs w:val="0"/>
          <w:sz w:val="24"/>
          <w:szCs w:val="22"/>
        </w:rPr>
        <w:t>2014- 2023: Member of the Egyptian society of Fitness, Occupational Disability &amp; Environmental Health.</w:t>
      </w:r>
    </w:p>
    <w:p w14:paraId="74D94613" w14:textId="717A01DC" w:rsidR="00FA4D67" w:rsidRPr="00A74F8F" w:rsidRDefault="00FA4D67" w:rsidP="00A74F8F">
      <w:pPr>
        <w:pStyle w:val="Heading1"/>
        <w:spacing w:line="276" w:lineRule="auto"/>
        <w:ind w:left="0" w:firstLine="142"/>
        <w:rPr>
          <w:rFonts w:asciiTheme="majorBidi" w:eastAsia="Calibri" w:hAnsiTheme="majorBidi" w:cstheme="majorBidi"/>
          <w:b w:val="0"/>
          <w:bCs w:val="0"/>
          <w:sz w:val="24"/>
          <w:szCs w:val="22"/>
        </w:rPr>
      </w:pPr>
      <w:r w:rsidRPr="00A74F8F">
        <w:rPr>
          <w:rFonts w:asciiTheme="majorBidi" w:eastAsia="Calibri" w:hAnsiTheme="majorBidi" w:cstheme="majorBidi"/>
          <w:b w:val="0"/>
          <w:bCs w:val="0"/>
          <w:sz w:val="24"/>
          <w:szCs w:val="22"/>
        </w:rPr>
        <w:t xml:space="preserve">   2015- 2023: Member of the Assiut Chest Society.</w:t>
      </w:r>
    </w:p>
    <w:p w14:paraId="6FF95C8F" w14:textId="71D6D5A0" w:rsidR="00FA4D67" w:rsidRPr="00A74F8F" w:rsidRDefault="00FA4D67" w:rsidP="00A74F8F">
      <w:pPr>
        <w:pStyle w:val="Heading1"/>
        <w:spacing w:line="276" w:lineRule="auto"/>
        <w:ind w:left="0" w:firstLine="142"/>
        <w:rPr>
          <w:rFonts w:asciiTheme="majorBidi" w:eastAsia="Calibri" w:hAnsiTheme="majorBidi" w:cstheme="majorBidi"/>
          <w:b w:val="0"/>
          <w:bCs w:val="0"/>
          <w:sz w:val="24"/>
          <w:szCs w:val="22"/>
        </w:rPr>
      </w:pPr>
      <w:r w:rsidRPr="00A74F8F">
        <w:rPr>
          <w:rFonts w:asciiTheme="majorBidi" w:eastAsia="Calibri" w:hAnsiTheme="majorBidi" w:cstheme="majorBidi"/>
          <w:b w:val="0"/>
          <w:bCs w:val="0"/>
          <w:sz w:val="24"/>
          <w:szCs w:val="22"/>
        </w:rPr>
        <w:lastRenderedPageBreak/>
        <w:t xml:space="preserve">   2017- 2023: Member of the European Respiratory Society.</w:t>
      </w:r>
    </w:p>
    <w:p w14:paraId="76557415" w14:textId="620F0254" w:rsidR="001D7410" w:rsidRPr="00313273" w:rsidRDefault="001D7410" w:rsidP="001D7410">
      <w:pPr>
        <w:pStyle w:val="Heading1"/>
        <w:spacing w:line="515" w:lineRule="exact"/>
        <w:ind w:left="0" w:firstLine="142"/>
        <w:rPr>
          <w:rFonts w:asciiTheme="majorBidi" w:hAnsiTheme="majorBidi" w:cstheme="majorBidi"/>
          <w:color w:val="5F5F5F"/>
        </w:rPr>
      </w:pPr>
      <w:r w:rsidRPr="00313273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35BB5FCB" wp14:editId="7056BE64">
                <wp:simplePos x="0" y="0"/>
                <wp:positionH relativeFrom="page">
                  <wp:posOffset>666750</wp:posOffset>
                </wp:positionH>
                <wp:positionV relativeFrom="paragraph">
                  <wp:posOffset>319405</wp:posOffset>
                </wp:positionV>
                <wp:extent cx="606742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8EB78" id="Straight Connector 2" o:spid="_x0000_s1026" style="position:absolute;z-index:48760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.5pt,25.15pt" to="530.2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" strokecolor="#666" strokeweight="1.5pt">
                <w10:wrap anchorx="page"/>
              </v:line>
            </w:pict>
          </mc:Fallback>
        </mc:AlternateContent>
      </w:r>
      <w:r w:rsidRPr="00313273">
        <w:rPr>
          <w:rFonts w:asciiTheme="majorBidi" w:eastAsiaTheme="minorHAnsi" w:hAnsiTheme="majorBidi" w:cstheme="majorBidi"/>
        </w:rPr>
        <w:t xml:space="preserve"> </w:t>
      </w:r>
      <w:r>
        <w:rPr>
          <w:rFonts w:asciiTheme="majorBidi" w:hAnsiTheme="majorBidi" w:cstheme="majorBidi"/>
          <w:color w:val="5F5F5F"/>
        </w:rPr>
        <w:t>Personal</w:t>
      </w:r>
      <w:r w:rsidRPr="00313273">
        <w:rPr>
          <w:rFonts w:asciiTheme="majorBidi" w:hAnsiTheme="majorBidi" w:cstheme="majorBidi"/>
          <w:color w:val="5F5F5F"/>
        </w:rPr>
        <w:t xml:space="preserve"> Skills</w:t>
      </w:r>
    </w:p>
    <w:p w14:paraId="09020A2B" w14:textId="7A26C77C" w:rsidR="001D7410" w:rsidRPr="001D7410" w:rsidRDefault="001D7410" w:rsidP="001D7410">
      <w:pPr>
        <w:pStyle w:val="ListParagraph"/>
        <w:numPr>
          <w:ilvl w:val="0"/>
          <w:numId w:val="5"/>
        </w:numPr>
        <w:spacing w:after="120" w:line="276" w:lineRule="auto"/>
        <w:ind w:left="714" w:hanging="357"/>
        <w:rPr>
          <w:rFonts w:asciiTheme="majorBidi" w:hAnsiTheme="majorBidi" w:cstheme="majorBidi"/>
          <w:b/>
          <w:spacing w:val="-2"/>
          <w:sz w:val="24"/>
          <w:szCs w:val="20"/>
        </w:rPr>
      </w:pPr>
      <w:r w:rsidRPr="001D7410">
        <w:rPr>
          <w:rFonts w:asciiTheme="majorBidi" w:hAnsiTheme="majorBidi" w:cstheme="majorBidi"/>
          <w:b/>
          <w:spacing w:val="-2"/>
          <w:sz w:val="24"/>
          <w:szCs w:val="20"/>
        </w:rPr>
        <w:t xml:space="preserve">Language </w:t>
      </w:r>
      <w:r>
        <w:rPr>
          <w:rFonts w:asciiTheme="majorBidi" w:hAnsiTheme="majorBidi" w:cstheme="majorBidi"/>
          <w:b/>
          <w:spacing w:val="-2"/>
          <w:sz w:val="24"/>
          <w:szCs w:val="20"/>
        </w:rPr>
        <w:t>S</w:t>
      </w:r>
      <w:r w:rsidRPr="001D7410">
        <w:rPr>
          <w:rFonts w:asciiTheme="majorBidi" w:hAnsiTheme="majorBidi" w:cstheme="majorBidi"/>
          <w:b/>
          <w:spacing w:val="-2"/>
          <w:sz w:val="24"/>
          <w:szCs w:val="20"/>
        </w:rPr>
        <w:t>kills</w:t>
      </w:r>
      <w:r>
        <w:rPr>
          <w:rFonts w:asciiTheme="majorBidi" w:hAnsiTheme="majorBidi" w:cstheme="majorBidi"/>
          <w:b/>
          <w:spacing w:val="-2"/>
          <w:sz w:val="24"/>
          <w:szCs w:val="20"/>
        </w:rPr>
        <w:t xml:space="preserve">: </w:t>
      </w:r>
      <w:r>
        <w:rPr>
          <w:rFonts w:ascii="Times New Roman" w:hAnsi="Times New Roman"/>
          <w:sz w:val="24"/>
        </w:rPr>
        <w:t>Arabic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(native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language),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English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(excellent</w:t>
      </w:r>
      <w:r>
        <w:rPr>
          <w:rFonts w:ascii="Times New Roman" w:hAnsi="Times New Roman"/>
          <w:spacing w:val="-2"/>
          <w:sz w:val="24"/>
        </w:rPr>
        <w:t>).</w:t>
      </w:r>
    </w:p>
    <w:p w14:paraId="1D2773E9" w14:textId="4020955A" w:rsidR="001D7410" w:rsidRDefault="001D7410" w:rsidP="00A74F8F">
      <w:pPr>
        <w:pStyle w:val="ListParagraph"/>
        <w:numPr>
          <w:ilvl w:val="0"/>
          <w:numId w:val="5"/>
        </w:numPr>
        <w:tabs>
          <w:tab w:val="left" w:pos="709"/>
        </w:tabs>
        <w:spacing w:after="120" w:line="276" w:lineRule="auto"/>
        <w:jc w:val="both"/>
        <w:rPr>
          <w:rFonts w:asciiTheme="majorBidi" w:hAnsiTheme="majorBidi" w:cstheme="majorBidi"/>
          <w:sz w:val="24"/>
        </w:rPr>
      </w:pPr>
      <w:r w:rsidRPr="001D7410">
        <w:rPr>
          <w:rFonts w:asciiTheme="majorBidi" w:hAnsiTheme="majorBidi" w:cstheme="majorBidi"/>
          <w:b/>
          <w:bCs/>
          <w:sz w:val="24"/>
        </w:rPr>
        <w:t>Computer Skills:</w:t>
      </w:r>
      <w:r w:rsidRPr="001D7410">
        <w:rPr>
          <w:rFonts w:asciiTheme="majorBidi" w:hAnsiTheme="majorBidi" w:cstheme="majorBidi"/>
          <w:sz w:val="24"/>
        </w:rPr>
        <w:t xml:space="preserve"> Proficient in using Microsoft Office (Word, Excel, PowerPoint), reference management software (Mendeley) and statistical software packages (SPSS).</w:t>
      </w:r>
    </w:p>
    <w:p w14:paraId="78D6B7C0" w14:textId="77777777" w:rsidR="001D7410" w:rsidRDefault="001D7410" w:rsidP="001D7410">
      <w:pPr>
        <w:pStyle w:val="ListParagraph"/>
        <w:numPr>
          <w:ilvl w:val="0"/>
          <w:numId w:val="5"/>
        </w:numPr>
        <w:tabs>
          <w:tab w:val="left" w:pos="709"/>
        </w:tabs>
        <w:spacing w:after="120" w:line="276" w:lineRule="auto"/>
        <w:ind w:left="714" w:hanging="357"/>
        <w:jc w:val="both"/>
        <w:rPr>
          <w:rFonts w:asciiTheme="majorBidi" w:hAnsiTheme="majorBidi" w:cstheme="majorBidi"/>
          <w:sz w:val="24"/>
        </w:rPr>
      </w:pPr>
      <w:r w:rsidRPr="001D7410">
        <w:rPr>
          <w:rFonts w:asciiTheme="majorBidi" w:hAnsiTheme="majorBidi" w:cstheme="majorBidi"/>
          <w:b/>
          <w:bCs/>
          <w:sz w:val="24"/>
        </w:rPr>
        <w:t>Communication Skills:</w:t>
      </w:r>
      <w:r w:rsidRPr="001D7410">
        <w:rPr>
          <w:rFonts w:asciiTheme="majorBidi" w:hAnsiTheme="majorBidi" w:cstheme="majorBidi"/>
          <w:sz w:val="24"/>
        </w:rPr>
        <w:t xml:space="preserve"> Excellent verbal and written communication skills in both English and Arabic, including the ability to effectively communicate research findings, present to diverse audiences, and write academic papers.</w:t>
      </w:r>
    </w:p>
    <w:p w14:paraId="00BA1839" w14:textId="77777777" w:rsidR="001D7410" w:rsidRDefault="001D7410" w:rsidP="001D7410">
      <w:pPr>
        <w:pStyle w:val="ListParagraph"/>
        <w:numPr>
          <w:ilvl w:val="0"/>
          <w:numId w:val="5"/>
        </w:numPr>
        <w:tabs>
          <w:tab w:val="left" w:pos="709"/>
        </w:tabs>
        <w:spacing w:after="120" w:line="276" w:lineRule="auto"/>
        <w:ind w:left="714" w:hanging="357"/>
        <w:jc w:val="both"/>
        <w:rPr>
          <w:rFonts w:asciiTheme="majorBidi" w:hAnsiTheme="majorBidi" w:cstheme="majorBidi"/>
          <w:sz w:val="24"/>
        </w:rPr>
      </w:pPr>
      <w:r w:rsidRPr="001D7410">
        <w:rPr>
          <w:rFonts w:asciiTheme="majorBidi" w:hAnsiTheme="majorBidi" w:cstheme="majorBidi"/>
          <w:b/>
          <w:bCs/>
          <w:sz w:val="24"/>
        </w:rPr>
        <w:t>Organizational Skills:</w:t>
      </w:r>
      <w:r w:rsidRPr="001D7410">
        <w:rPr>
          <w:rFonts w:asciiTheme="majorBidi" w:hAnsiTheme="majorBidi" w:cstheme="majorBidi"/>
          <w:sz w:val="24"/>
        </w:rPr>
        <w:t xml:space="preserve"> Ability to manage multiple projects simultaneously, prioritize tasks, and meet deadlines in a fast-paced and dynamic environment.</w:t>
      </w:r>
    </w:p>
    <w:p w14:paraId="4503AEDD" w14:textId="4C696A48" w:rsidR="001D7410" w:rsidRDefault="001D7410" w:rsidP="001D7410">
      <w:pPr>
        <w:pStyle w:val="ListParagraph"/>
        <w:numPr>
          <w:ilvl w:val="0"/>
          <w:numId w:val="5"/>
        </w:numPr>
        <w:tabs>
          <w:tab w:val="left" w:pos="709"/>
        </w:tabs>
        <w:spacing w:after="120" w:line="276" w:lineRule="auto"/>
        <w:ind w:left="714" w:hanging="357"/>
        <w:jc w:val="both"/>
        <w:rPr>
          <w:rFonts w:asciiTheme="majorBidi" w:hAnsiTheme="majorBidi" w:cstheme="majorBidi"/>
          <w:sz w:val="24"/>
        </w:rPr>
      </w:pPr>
      <w:r w:rsidRPr="001D7410">
        <w:rPr>
          <w:rFonts w:asciiTheme="majorBidi" w:hAnsiTheme="majorBidi" w:cstheme="majorBidi"/>
          <w:b/>
          <w:bCs/>
          <w:sz w:val="24"/>
        </w:rPr>
        <w:t>Interpersonal Skills:</w:t>
      </w:r>
      <w:r w:rsidRPr="001D7410">
        <w:rPr>
          <w:rFonts w:asciiTheme="majorBidi" w:hAnsiTheme="majorBidi" w:cstheme="majorBidi"/>
          <w:sz w:val="24"/>
        </w:rPr>
        <w:t xml:space="preserve"> Strong interpersonal skills, including the ability to build and maintain positive relationships with colleagues, students, and community stakeholders.</w:t>
      </w:r>
    </w:p>
    <w:p w14:paraId="031F245A" w14:textId="77777777" w:rsidR="00173501" w:rsidRPr="00173501" w:rsidRDefault="00173501" w:rsidP="00173501">
      <w:pPr>
        <w:pStyle w:val="ListParagraph"/>
        <w:tabs>
          <w:tab w:val="left" w:pos="709"/>
        </w:tabs>
        <w:spacing w:after="120" w:line="276" w:lineRule="auto"/>
        <w:ind w:left="714" w:firstLine="0"/>
        <w:jc w:val="both"/>
        <w:rPr>
          <w:rFonts w:asciiTheme="majorBidi" w:hAnsiTheme="majorBidi" w:cstheme="majorBidi"/>
          <w:sz w:val="12"/>
          <w:szCs w:val="10"/>
        </w:rPr>
      </w:pPr>
    </w:p>
    <w:p w14:paraId="34CBB288" w14:textId="3D0E77D6" w:rsidR="00C61866" w:rsidRPr="00DD57C3" w:rsidRDefault="00EF011F" w:rsidP="00DD57C3">
      <w:pPr>
        <w:ind w:left="160" w:firstLine="124"/>
        <w:rPr>
          <w:rFonts w:asciiTheme="majorBidi" w:hAnsiTheme="majorBidi" w:cstheme="majorBidi"/>
          <w:b/>
          <w:sz w:val="28"/>
        </w:rPr>
      </w:pPr>
      <w:r w:rsidRPr="00313273">
        <w:rPr>
          <w:rFonts w:asciiTheme="majorBidi" w:hAnsiTheme="majorBidi" w:cstheme="majorBidi"/>
          <w:b/>
          <w:color w:val="5F5F5F"/>
          <w:spacing w:val="-2"/>
          <w:sz w:val="28"/>
        </w:rPr>
        <w:t>Publications</w:t>
      </w:r>
      <w:r w:rsidR="00DD57C3">
        <w:rPr>
          <w:rFonts w:asciiTheme="majorBidi" w:hAnsiTheme="majorBidi" w:cstheme="majorBidi"/>
          <w:b/>
          <w:color w:val="5F5F5F"/>
          <w:spacing w:val="-2"/>
          <w:sz w:val="28"/>
        </w:rPr>
        <w:t xml:space="preserve"> </w:t>
      </w:r>
    </w:p>
    <w:p w14:paraId="058CC913" w14:textId="192831B9" w:rsidR="00C61866" w:rsidRPr="00313273" w:rsidRDefault="000C5CB2">
      <w:pPr>
        <w:pStyle w:val="BodyText"/>
        <w:spacing w:line="20" w:lineRule="exact"/>
        <w:ind w:left="141"/>
        <w:rPr>
          <w:rFonts w:asciiTheme="majorBidi" w:hAnsiTheme="majorBidi" w:cstheme="majorBidi"/>
          <w:sz w:val="2"/>
        </w:rPr>
      </w:pPr>
      <w:r w:rsidRPr="00313273">
        <w:rPr>
          <w:rFonts w:asciiTheme="majorBidi" w:hAnsiTheme="majorBidi" w:cstheme="majorBidi"/>
          <w:noProof/>
          <w:sz w:val="2"/>
        </w:rPr>
        <mc:AlternateContent>
          <mc:Choice Requires="wpg">
            <w:drawing>
              <wp:inline distT="0" distB="0" distL="0" distR="0" wp14:anchorId="300BC21D" wp14:editId="31620A0C">
                <wp:extent cx="6067425" cy="19050"/>
                <wp:effectExtent l="13970" t="5715" r="14605" b="3810"/>
                <wp:docPr id="16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7425" cy="19050"/>
                          <a:chOff x="0" y="0"/>
                          <a:chExt cx="9555" cy="30"/>
                        </a:xfrm>
                      </wpg:grpSpPr>
                      <wps:wsp>
                        <wps:cNvPr id="1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955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6666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462E29" id="docshapegroup15" o:spid="_x0000_s1026" style="width:477.75pt;height:1.5pt;mso-position-horizontal-relative:char;mso-position-vertical-relative:line" coordsize="955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">
                <v:line id="Line 5" o:spid="_x0000_s1027" style="position:absolute;visibility:visible;mso-wrap-style:square" from="0,15" to="9555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" strokecolor="#666" strokeweight="1.5pt"/>
                <w10:anchorlock/>
              </v:group>
            </w:pict>
          </mc:Fallback>
        </mc:AlternateContent>
      </w:r>
    </w:p>
    <w:p w14:paraId="03B14A73" w14:textId="77777777" w:rsidR="00AF294E" w:rsidRPr="00643782" w:rsidRDefault="00AF294E" w:rsidP="00AF294E">
      <w:pPr>
        <w:pStyle w:val="ListParagraph"/>
        <w:tabs>
          <w:tab w:val="left" w:pos="880"/>
          <w:tab w:val="left" w:pos="881"/>
        </w:tabs>
        <w:spacing w:before="19"/>
        <w:ind w:right="234" w:firstLine="0"/>
        <w:rPr>
          <w:rFonts w:asciiTheme="majorBidi" w:hAnsiTheme="majorBidi" w:cstheme="majorBidi"/>
          <w:color w:val="5F5F5F"/>
          <w:sz w:val="12"/>
          <w:szCs w:val="14"/>
        </w:rPr>
      </w:pPr>
    </w:p>
    <w:p w14:paraId="26C2C16D" w14:textId="0CCA2A38" w:rsidR="000E0442" w:rsidRDefault="000E0442" w:rsidP="002D34AC">
      <w:pPr>
        <w:adjustRightInd w:val="0"/>
        <w:spacing w:after="160"/>
        <w:ind w:left="480" w:hanging="480"/>
        <w:rPr>
          <w:rFonts w:asciiTheme="majorBidi" w:eastAsia="Calibri" w:hAnsiTheme="majorBidi" w:cstheme="majorBidi"/>
          <w:sz w:val="24"/>
        </w:rPr>
      </w:pPr>
      <w:r>
        <w:rPr>
          <w:rFonts w:asciiTheme="majorBidi" w:eastAsia="Calibri" w:hAnsiTheme="majorBidi" w:cstheme="majorBidi"/>
          <w:sz w:val="24"/>
        </w:rPr>
        <w:t xml:space="preserve">       </w:t>
      </w:r>
      <w:r w:rsidR="00416DD8">
        <w:rPr>
          <w:rFonts w:asciiTheme="majorBidi" w:eastAsia="Calibri" w:hAnsiTheme="majorBidi" w:cstheme="majorBidi"/>
          <w:sz w:val="24"/>
        </w:rPr>
        <w:t>1.</w:t>
      </w:r>
      <w:r>
        <w:rPr>
          <w:rFonts w:asciiTheme="majorBidi" w:eastAsia="Calibri" w:hAnsiTheme="majorBidi" w:cstheme="majorBidi"/>
          <w:sz w:val="24"/>
        </w:rPr>
        <w:t xml:space="preserve"> </w:t>
      </w:r>
      <w:r w:rsidR="002D34AC" w:rsidRPr="002D34AC">
        <w:rPr>
          <w:rFonts w:asciiTheme="majorBidi" w:eastAsia="Calibri" w:hAnsiTheme="majorBidi" w:cstheme="majorBidi"/>
          <w:sz w:val="24"/>
        </w:rPr>
        <w:t>Atef Alkarn A, Hassan Zayet H, Morsy Mohammed E, Gamal El-Din Rashed H-A, Atef Alkarn A. Respiratory health hazards among laundry workers at Assiut University Hospitals, Egypt. In: European Respiratory Journal. European Respiratory Society (ERS); 2017. p. PA1224.</w:t>
      </w:r>
      <w:r w:rsidR="002D34AC">
        <w:rPr>
          <w:rFonts w:asciiTheme="majorBidi" w:eastAsia="Calibri" w:hAnsiTheme="majorBidi" w:cstheme="majorBidi"/>
          <w:sz w:val="24"/>
        </w:rPr>
        <w:t xml:space="preserve"> </w:t>
      </w:r>
      <w:hyperlink r:id="rId8" w:history="1">
        <w:r w:rsidR="002D34AC" w:rsidRPr="00593351">
          <w:rPr>
            <w:rStyle w:val="Hyperlink"/>
            <w:rFonts w:asciiTheme="majorBidi" w:eastAsia="Calibri" w:hAnsiTheme="majorBidi" w:cstheme="majorBidi"/>
            <w:sz w:val="24"/>
          </w:rPr>
          <w:t>https://doi.org/10.1183/1393003.congress-2017.pa1224</w:t>
        </w:r>
      </w:hyperlink>
    </w:p>
    <w:p w14:paraId="6C10E9A2" w14:textId="24066BE8" w:rsidR="00E766E6" w:rsidRDefault="00E766E6" w:rsidP="002D34AC">
      <w:pPr>
        <w:adjustRightInd w:val="0"/>
        <w:spacing w:after="160"/>
        <w:ind w:left="480" w:hanging="480"/>
        <w:rPr>
          <w:rFonts w:asciiTheme="majorBidi" w:eastAsia="Calibri" w:hAnsiTheme="majorBidi" w:cstheme="majorBidi"/>
          <w:sz w:val="24"/>
        </w:rPr>
      </w:pPr>
      <w:r>
        <w:rPr>
          <w:rFonts w:asciiTheme="majorBidi" w:eastAsia="Calibri" w:hAnsiTheme="majorBidi" w:cstheme="majorBidi"/>
          <w:sz w:val="24"/>
        </w:rPr>
        <w:t xml:space="preserve">       </w:t>
      </w:r>
      <w:r w:rsidR="00416DD8">
        <w:rPr>
          <w:rFonts w:asciiTheme="majorBidi" w:eastAsia="Calibri" w:hAnsiTheme="majorBidi" w:cstheme="majorBidi"/>
          <w:sz w:val="24"/>
        </w:rPr>
        <w:t xml:space="preserve">2. </w:t>
      </w:r>
      <w:r w:rsidR="002D34AC" w:rsidRPr="002D34AC">
        <w:rPr>
          <w:rFonts w:asciiTheme="majorBidi" w:eastAsia="Calibri" w:hAnsiTheme="majorBidi" w:cstheme="majorBidi"/>
          <w:sz w:val="24"/>
        </w:rPr>
        <w:t xml:space="preserve">Elghazally SA, Zayet HH, Elkholy MM, </w:t>
      </w:r>
      <w:r w:rsidR="002D34AC" w:rsidRPr="002D34AC">
        <w:rPr>
          <w:rFonts w:asciiTheme="majorBidi" w:eastAsia="Calibri" w:hAnsiTheme="majorBidi" w:cstheme="majorBidi"/>
          <w:b/>
          <w:bCs/>
          <w:sz w:val="24"/>
          <w:u w:val="single"/>
        </w:rPr>
        <w:t>Alkarn AA</w:t>
      </w:r>
      <w:r w:rsidR="002D34AC" w:rsidRPr="002D34AC">
        <w:rPr>
          <w:rFonts w:asciiTheme="majorBidi" w:eastAsia="Calibri" w:hAnsiTheme="majorBidi" w:cstheme="majorBidi"/>
          <w:sz w:val="24"/>
        </w:rPr>
        <w:t xml:space="preserve">. Assessment of respiratory health status of workers in flour mills of Assiut. Egypt J Bronchol. 2023;17(1):32. </w:t>
      </w:r>
    </w:p>
    <w:p w14:paraId="7413AB0A" w14:textId="694CAF05" w:rsidR="006D6C33" w:rsidRPr="00E766E6" w:rsidRDefault="006D6C33" w:rsidP="002D34AC">
      <w:pPr>
        <w:adjustRightInd w:val="0"/>
        <w:spacing w:after="160"/>
        <w:ind w:left="480" w:hanging="480"/>
        <w:rPr>
          <w:rFonts w:asciiTheme="majorBidi" w:eastAsia="Calibri" w:hAnsiTheme="majorBidi" w:cstheme="majorBidi"/>
          <w:sz w:val="24"/>
        </w:rPr>
      </w:pPr>
      <w:r>
        <w:rPr>
          <w:rFonts w:asciiTheme="majorBidi" w:eastAsia="Calibri" w:hAnsiTheme="majorBidi" w:cstheme="majorBidi"/>
          <w:sz w:val="24"/>
        </w:rPr>
        <w:t xml:space="preserve">       3.</w:t>
      </w:r>
      <w:r w:rsidRPr="006D6C33">
        <w:rPr>
          <w:rFonts w:asciiTheme="majorBidi" w:eastAsia="Calibri" w:hAnsiTheme="majorBidi" w:cstheme="majorBidi"/>
          <w:sz w:val="24"/>
        </w:rPr>
        <w:tab/>
        <w:t>Respiratory and oral health of workers exposed to ethane, methane&amp; butane in gas bottle factory (Assiut University)</w:t>
      </w:r>
      <w:r>
        <w:rPr>
          <w:rFonts w:asciiTheme="majorBidi" w:eastAsia="Calibri" w:hAnsiTheme="majorBidi" w:cstheme="majorBidi"/>
          <w:sz w:val="24"/>
        </w:rPr>
        <w:t xml:space="preserve"> </w:t>
      </w:r>
      <w:r w:rsidRPr="006D6C33">
        <w:rPr>
          <w:rFonts w:asciiTheme="majorBidi" w:eastAsia="Calibri" w:hAnsiTheme="majorBidi" w:cstheme="majorBidi"/>
          <w:sz w:val="24"/>
        </w:rPr>
        <w:t>(</w:t>
      </w:r>
      <w:r w:rsidR="00DA1629">
        <w:rPr>
          <w:rFonts w:asciiTheme="majorBidi" w:eastAsia="Calibri" w:hAnsiTheme="majorBidi" w:cstheme="majorBidi"/>
          <w:sz w:val="24"/>
        </w:rPr>
        <w:t>On-going</w:t>
      </w:r>
      <w:r w:rsidRPr="006D6C33">
        <w:rPr>
          <w:rFonts w:asciiTheme="majorBidi" w:eastAsia="Calibri" w:hAnsiTheme="majorBidi" w:cstheme="majorBidi"/>
          <w:sz w:val="24"/>
        </w:rPr>
        <w:t>)</w:t>
      </w:r>
    </w:p>
    <w:p w14:paraId="28A0CF26" w14:textId="77777777" w:rsidR="00C61866" w:rsidRDefault="00C61866">
      <w:pPr>
        <w:spacing w:line="292" w:lineRule="exact"/>
        <w:rPr>
          <w:rFonts w:asciiTheme="majorBidi" w:hAnsiTheme="majorBidi" w:cstheme="majorBidi"/>
          <w:sz w:val="24"/>
        </w:rPr>
      </w:pPr>
    </w:p>
    <w:p w14:paraId="3C37B953" w14:textId="77777777" w:rsidR="00643782" w:rsidRPr="00313273" w:rsidRDefault="00643782" w:rsidP="00DD57C3">
      <w:pPr>
        <w:spacing w:line="508" w:lineRule="exact"/>
        <w:ind w:firstLine="142"/>
        <w:rPr>
          <w:rFonts w:asciiTheme="majorBidi" w:hAnsiTheme="majorBidi" w:cstheme="majorBidi"/>
          <w:b/>
          <w:sz w:val="28"/>
        </w:rPr>
      </w:pPr>
      <w:r w:rsidRPr="00313273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7F4F7513" wp14:editId="264B6964">
                <wp:simplePos x="0" y="0"/>
                <wp:positionH relativeFrom="page">
                  <wp:posOffset>635635</wp:posOffset>
                </wp:positionH>
                <wp:positionV relativeFrom="paragraph">
                  <wp:posOffset>355600</wp:posOffset>
                </wp:positionV>
                <wp:extent cx="6067425" cy="1270"/>
                <wp:effectExtent l="0" t="0" r="0" b="0"/>
                <wp:wrapTopAndBottom/>
                <wp:docPr id="14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7425" cy="1270"/>
                        </a:xfrm>
                        <a:custGeom>
                          <a:avLst/>
                          <a:gdLst>
                            <a:gd name="T0" fmla="+- 0 1001 1001"/>
                            <a:gd name="T1" fmla="*/ T0 w 9555"/>
                            <a:gd name="T2" fmla="+- 0 10556 1001"/>
                            <a:gd name="T3" fmla="*/ T2 w 95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5">
                              <a:moveTo>
                                <a:pt x="0" y="0"/>
                              </a:moveTo>
                              <a:lnTo>
                                <a:pt x="9555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DD544" id="docshape17" o:spid="_x0000_s1026" style="position:absolute;margin-left:50.05pt;margin-top:28pt;width:477.7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" path="m,l9555,e" filled="f" strokecolor="#666" strokeweight="1.5pt">
                <v:path arrowok="t" o:connecttype="custom" o:connectlocs="0,0;6067425,0" o:connectangles="0,0"/>
                <w10:wrap type="topAndBottom" anchorx="page"/>
              </v:shape>
            </w:pict>
          </mc:Fallback>
        </mc:AlternateContent>
      </w:r>
      <w:r w:rsidRPr="00313273">
        <w:rPr>
          <w:rFonts w:asciiTheme="majorBidi" w:hAnsiTheme="majorBidi" w:cstheme="majorBidi"/>
          <w:b/>
          <w:color w:val="5F5F5F"/>
          <w:spacing w:val="-2"/>
          <w:sz w:val="28"/>
        </w:rPr>
        <w:t>References</w:t>
      </w:r>
    </w:p>
    <w:p w14:paraId="40CD7ACC" w14:textId="557E14F8" w:rsidR="00643782" w:rsidRPr="00313273" w:rsidRDefault="00643782" w:rsidP="00643782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spacing w:before="173"/>
        <w:ind w:left="868" w:hanging="349"/>
        <w:rPr>
          <w:rFonts w:asciiTheme="majorBidi" w:hAnsiTheme="majorBidi" w:cstheme="majorBidi"/>
          <w:sz w:val="28"/>
        </w:rPr>
      </w:pPr>
      <w:r w:rsidRPr="00313273">
        <w:rPr>
          <w:rFonts w:asciiTheme="majorBidi" w:hAnsiTheme="majorBidi" w:cstheme="majorBidi"/>
          <w:b/>
          <w:sz w:val="28"/>
          <w:u w:val="single"/>
        </w:rPr>
        <w:t>Prof.</w:t>
      </w:r>
      <w:r w:rsidRPr="00313273">
        <w:rPr>
          <w:rFonts w:asciiTheme="majorBidi" w:hAnsiTheme="majorBidi" w:cstheme="majorBidi"/>
          <w:b/>
          <w:spacing w:val="-6"/>
          <w:sz w:val="28"/>
          <w:u w:val="single"/>
        </w:rPr>
        <w:t xml:space="preserve"> </w:t>
      </w:r>
      <w:r w:rsidR="004C7836">
        <w:rPr>
          <w:rFonts w:asciiTheme="majorBidi" w:hAnsiTheme="majorBidi" w:cstheme="majorBidi"/>
          <w:b/>
          <w:sz w:val="28"/>
          <w:u w:val="single"/>
        </w:rPr>
        <w:t>Hussein Hassan Zayet</w:t>
      </w:r>
    </w:p>
    <w:p w14:paraId="25ECAF30" w14:textId="1647053A" w:rsidR="00643782" w:rsidRPr="00313273" w:rsidRDefault="00643782" w:rsidP="00643782">
      <w:pPr>
        <w:pStyle w:val="BodyText"/>
        <w:ind w:left="160"/>
        <w:rPr>
          <w:rFonts w:asciiTheme="majorBidi" w:hAnsiTheme="majorBidi" w:cstheme="majorBidi"/>
        </w:rPr>
      </w:pPr>
      <w:r w:rsidRPr="00313273">
        <w:rPr>
          <w:rFonts w:asciiTheme="majorBidi" w:hAnsiTheme="majorBidi" w:cstheme="majorBidi"/>
          <w:b/>
          <w:i/>
        </w:rPr>
        <w:t>Professor,</w:t>
      </w:r>
      <w:r w:rsidRPr="00313273">
        <w:rPr>
          <w:rFonts w:asciiTheme="majorBidi" w:hAnsiTheme="majorBidi" w:cstheme="majorBidi"/>
          <w:b/>
          <w:i/>
          <w:spacing w:val="-2"/>
        </w:rPr>
        <w:t xml:space="preserve"> </w:t>
      </w:r>
      <w:r w:rsidR="004C7836" w:rsidRPr="004C7836">
        <w:rPr>
          <w:rFonts w:asciiTheme="majorBidi" w:hAnsiTheme="majorBidi" w:cstheme="majorBidi"/>
        </w:rPr>
        <w:t xml:space="preserve">Occupational and Environmental Medicine </w:t>
      </w:r>
      <w:r w:rsidRPr="00313273">
        <w:rPr>
          <w:rFonts w:asciiTheme="majorBidi" w:hAnsiTheme="majorBidi" w:cstheme="majorBidi"/>
        </w:rPr>
        <w:t>Department,</w:t>
      </w:r>
      <w:r w:rsidRPr="00313273">
        <w:rPr>
          <w:rFonts w:asciiTheme="majorBidi" w:hAnsiTheme="majorBidi" w:cstheme="majorBidi"/>
          <w:spacing w:val="-5"/>
        </w:rPr>
        <w:t xml:space="preserve"> </w:t>
      </w:r>
      <w:r w:rsidRPr="00313273">
        <w:rPr>
          <w:rFonts w:asciiTheme="majorBidi" w:hAnsiTheme="majorBidi" w:cstheme="majorBidi"/>
        </w:rPr>
        <w:t>Faculty</w:t>
      </w:r>
      <w:r w:rsidRPr="00313273">
        <w:rPr>
          <w:rFonts w:asciiTheme="majorBidi" w:hAnsiTheme="majorBidi" w:cstheme="majorBidi"/>
          <w:spacing w:val="-5"/>
        </w:rPr>
        <w:t xml:space="preserve"> </w:t>
      </w:r>
      <w:r w:rsidRPr="00313273">
        <w:rPr>
          <w:rFonts w:asciiTheme="majorBidi" w:hAnsiTheme="majorBidi" w:cstheme="majorBidi"/>
        </w:rPr>
        <w:t>of</w:t>
      </w:r>
      <w:r w:rsidRPr="00313273">
        <w:rPr>
          <w:rFonts w:asciiTheme="majorBidi" w:hAnsiTheme="majorBidi" w:cstheme="majorBidi"/>
          <w:spacing w:val="-5"/>
        </w:rPr>
        <w:t xml:space="preserve"> </w:t>
      </w:r>
      <w:r w:rsidRPr="00313273">
        <w:rPr>
          <w:rFonts w:asciiTheme="majorBidi" w:hAnsiTheme="majorBidi" w:cstheme="majorBidi"/>
        </w:rPr>
        <w:t>Medicine -</w:t>
      </w:r>
      <w:r w:rsidRPr="00313273">
        <w:rPr>
          <w:rFonts w:asciiTheme="majorBidi" w:hAnsiTheme="majorBidi" w:cstheme="majorBidi"/>
          <w:spacing w:val="-5"/>
        </w:rPr>
        <w:t xml:space="preserve"> </w:t>
      </w:r>
      <w:r w:rsidR="004C7836">
        <w:rPr>
          <w:rFonts w:asciiTheme="majorBidi" w:hAnsiTheme="majorBidi" w:cstheme="majorBidi"/>
        </w:rPr>
        <w:t>Cairo</w:t>
      </w:r>
      <w:r w:rsidRPr="00313273">
        <w:rPr>
          <w:rFonts w:asciiTheme="majorBidi" w:hAnsiTheme="majorBidi" w:cstheme="majorBidi"/>
        </w:rPr>
        <w:t xml:space="preserve"> University, Egypt</w:t>
      </w:r>
    </w:p>
    <w:p w14:paraId="04099E6E" w14:textId="69A8982B" w:rsidR="00643782" w:rsidRPr="00313273" w:rsidRDefault="00643782" w:rsidP="00643782">
      <w:pPr>
        <w:pStyle w:val="BodyText"/>
        <w:spacing w:before="199"/>
        <w:ind w:left="160" w:right="6708"/>
        <w:rPr>
          <w:rFonts w:asciiTheme="majorBidi" w:hAnsiTheme="majorBidi" w:cstheme="majorBidi"/>
        </w:rPr>
      </w:pPr>
      <w:r w:rsidRPr="00313273">
        <w:rPr>
          <w:rFonts w:asciiTheme="majorBidi" w:hAnsiTheme="majorBidi" w:cstheme="majorBidi"/>
        </w:rPr>
        <w:t>Cell phone: +2 0</w:t>
      </w:r>
      <w:r w:rsidR="004C7836">
        <w:rPr>
          <w:rFonts w:asciiTheme="majorBidi" w:hAnsiTheme="majorBidi" w:cstheme="majorBidi"/>
        </w:rPr>
        <w:t>1063885982</w:t>
      </w:r>
      <w:r w:rsidRPr="00313273">
        <w:rPr>
          <w:rFonts w:asciiTheme="majorBidi" w:hAnsiTheme="majorBidi" w:cstheme="majorBidi"/>
        </w:rPr>
        <w:t xml:space="preserve"> E-mail:</w:t>
      </w:r>
      <w:r w:rsidRPr="00313273">
        <w:rPr>
          <w:rFonts w:asciiTheme="majorBidi" w:hAnsiTheme="majorBidi" w:cstheme="majorBidi"/>
          <w:spacing w:val="-17"/>
        </w:rPr>
        <w:t xml:space="preserve"> </w:t>
      </w:r>
      <w:hyperlink r:id="rId9" w:history="1">
        <w:r w:rsidR="004C7836" w:rsidRPr="00593351">
          <w:rPr>
            <w:rStyle w:val="Hyperlink"/>
            <w:rFonts w:asciiTheme="majorBidi" w:hAnsiTheme="majorBidi" w:cstheme="majorBidi"/>
          </w:rPr>
          <w:t>drzayet@yahoo.com</w:t>
        </w:r>
      </w:hyperlink>
    </w:p>
    <w:p w14:paraId="480E1C9F" w14:textId="1F0C7D2A" w:rsidR="00C61866" w:rsidRPr="00313273" w:rsidRDefault="00C61866" w:rsidP="00643782">
      <w:pPr>
        <w:pStyle w:val="BodyText"/>
        <w:spacing w:before="1"/>
        <w:ind w:left="160"/>
        <w:rPr>
          <w:rFonts w:asciiTheme="majorBidi" w:hAnsiTheme="majorBidi" w:cstheme="majorBidi"/>
        </w:rPr>
      </w:pPr>
    </w:p>
    <w:sectPr w:rsidR="00C61866" w:rsidRPr="00313273">
      <w:headerReference w:type="default" r:id="rId10"/>
      <w:footerReference w:type="default" r:id="rId11"/>
      <w:pgSz w:w="11910" w:h="16840"/>
      <w:pgMar w:top="1140" w:right="920" w:bottom="1040" w:left="920" w:header="624" w:footer="8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2B819" w14:textId="77777777" w:rsidR="0018493C" w:rsidRDefault="0018493C">
      <w:r>
        <w:separator/>
      </w:r>
    </w:p>
  </w:endnote>
  <w:endnote w:type="continuationSeparator" w:id="0">
    <w:p w14:paraId="5D1FE7BD" w14:textId="77777777" w:rsidR="0018493C" w:rsidRDefault="0018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29F92" w14:textId="61A66255" w:rsidR="00C61866" w:rsidRDefault="000C5CB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9456" behindDoc="1" locked="0" layoutInCell="1" allowOverlap="1" wp14:anchorId="7027D9CC" wp14:editId="1EC40952">
              <wp:simplePos x="0" y="0"/>
              <wp:positionH relativeFrom="page">
                <wp:posOffset>667385</wp:posOffset>
              </wp:positionH>
              <wp:positionV relativeFrom="page">
                <wp:posOffset>10021570</wp:posOffset>
              </wp:positionV>
              <wp:extent cx="6226810" cy="6350"/>
              <wp:effectExtent l="0" t="0" r="0" b="0"/>
              <wp:wrapNone/>
              <wp:docPr id="4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6810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024721" id="docshape12" o:spid="_x0000_s1026" style="position:absolute;margin-left:52.55pt;margin-top:789.1pt;width:490.3pt;height:.5pt;z-index:-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9968" behindDoc="1" locked="0" layoutInCell="1" allowOverlap="1" wp14:anchorId="43DB4F7C" wp14:editId="04ED9F26">
              <wp:simplePos x="0" y="0"/>
              <wp:positionH relativeFrom="page">
                <wp:posOffset>647700</wp:posOffset>
              </wp:positionH>
              <wp:positionV relativeFrom="page">
                <wp:posOffset>10042525</wp:posOffset>
              </wp:positionV>
              <wp:extent cx="219710" cy="165735"/>
              <wp:effectExtent l="0" t="0" r="0" b="0"/>
              <wp:wrapNone/>
              <wp:docPr id="3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3090AB" w14:textId="77777777" w:rsidR="00C61866" w:rsidRDefault="00EF011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3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DB4F7C" id="_x0000_t202" coordsize="21600,21600" o:spt="202" path="m,l,21600r21600,l21600,xe">
              <v:stroke joinstyle="miter"/>
              <v:path gradientshapeok="t" o:connecttype="rect"/>
            </v:shapetype>
            <v:shape id="docshape13" o:spid="_x0000_s1028" type="#_x0000_t202" style="position:absolute;margin-left:51pt;margin-top:790.75pt;width:17.3pt;height:13.05pt;z-index:-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" filled="f" stroked="f">
              <v:textbox inset="0,0,0,0">
                <w:txbxContent>
                  <w:p w14:paraId="273090AB" w14:textId="77777777" w:rsidR="00C61866" w:rsidRDefault="00EF011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3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2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7D4E1" w14:textId="77777777" w:rsidR="0018493C" w:rsidRDefault="0018493C">
      <w:r>
        <w:separator/>
      </w:r>
    </w:p>
  </w:footnote>
  <w:footnote w:type="continuationSeparator" w:id="0">
    <w:p w14:paraId="6D35C00C" w14:textId="77777777" w:rsidR="0018493C" w:rsidRDefault="00184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A154B" w14:textId="015A1644" w:rsidR="00C61866" w:rsidRDefault="000C5CB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8432" behindDoc="1" locked="0" layoutInCell="1" allowOverlap="1" wp14:anchorId="3FF8C5BC" wp14:editId="3DABC2B9">
              <wp:simplePos x="0" y="0"/>
              <wp:positionH relativeFrom="page">
                <wp:posOffset>673100</wp:posOffset>
              </wp:positionH>
              <wp:positionV relativeFrom="page">
                <wp:posOffset>383540</wp:posOffset>
              </wp:positionV>
              <wp:extent cx="1069340" cy="204470"/>
              <wp:effectExtent l="0" t="0" r="0" b="0"/>
              <wp:wrapNone/>
              <wp:docPr id="6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34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BA10D" w14:textId="12E52FCD" w:rsidR="00C61866" w:rsidRDefault="000E0442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color w:val="DDDDDD"/>
                              <w:sz w:val="24"/>
                            </w:rPr>
                            <w:t>Ayah A. Alkarn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F8C5BC" id="_x0000_t202" coordsize="21600,21600" o:spt="202" path="m,l,21600r21600,l21600,xe">
              <v:stroke joinstyle="miter"/>
              <v:path gradientshapeok="t" o:connecttype="rect"/>
            </v:shapetype>
            <v:shape id="docshape10" o:spid="_x0000_s1026" type="#_x0000_t202" style="position:absolute;margin-left:53pt;margin-top:30.2pt;width:84.2pt;height:16.1pt;z-index:-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" filled="f" stroked="f">
              <v:textbox inset="0,0,0,0">
                <w:txbxContent>
                  <w:p w14:paraId="3ACBA10D" w14:textId="12E52FCD" w:rsidR="00C61866" w:rsidRDefault="000E0442">
                    <w:pPr>
                      <w:spacing w:before="20"/>
                      <w:ind w:left="20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color w:val="DDDDDD"/>
                        <w:sz w:val="24"/>
                      </w:rPr>
                      <w:t>Ayah A. Alkarn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8944" behindDoc="1" locked="0" layoutInCell="1" allowOverlap="1" wp14:anchorId="45C6A153" wp14:editId="1D21D625">
              <wp:simplePos x="0" y="0"/>
              <wp:positionH relativeFrom="page">
                <wp:posOffset>6622415</wp:posOffset>
              </wp:positionH>
              <wp:positionV relativeFrom="page">
                <wp:posOffset>383540</wp:posOffset>
              </wp:positionV>
              <wp:extent cx="265430" cy="204470"/>
              <wp:effectExtent l="0" t="0" r="0" b="0"/>
              <wp:wrapNone/>
              <wp:docPr id="5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43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091D7" w14:textId="77777777" w:rsidR="00C61866" w:rsidRDefault="00EF011F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color w:val="DDDDDD"/>
                              <w:spacing w:val="-4"/>
                              <w:sz w:val="24"/>
                            </w:rPr>
                            <w:t>C.V.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C6A153" id="docshape11" o:spid="_x0000_s1027" type="#_x0000_t202" style="position:absolute;margin-left:521.45pt;margin-top:30.2pt;width:20.9pt;height:16.1pt;z-index:-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" filled="f" stroked="f">
              <v:textbox inset="0,0,0,0">
                <w:txbxContent>
                  <w:p w14:paraId="3FF091D7" w14:textId="77777777" w:rsidR="00C61866" w:rsidRDefault="00EF011F">
                    <w:pPr>
                      <w:spacing w:before="20"/>
                      <w:ind w:left="20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color w:val="DDDDDD"/>
                        <w:spacing w:val="-4"/>
                        <w:sz w:val="24"/>
                      </w:rPr>
                      <w:t>C.V.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D1E74"/>
    <w:multiLevelType w:val="hybridMultilevel"/>
    <w:tmpl w:val="16B0C922"/>
    <w:lvl w:ilvl="0" w:tplc="F1701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C43A8"/>
    <w:multiLevelType w:val="hybridMultilevel"/>
    <w:tmpl w:val="772C78C2"/>
    <w:lvl w:ilvl="0" w:tplc="F1701EE0">
      <w:start w:val="1"/>
      <w:numFmt w:val="bullet"/>
      <w:lvlText w:val=""/>
      <w:lvlJc w:val="left"/>
      <w:pPr>
        <w:ind w:left="5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2" w15:restartNumberingAfterBreak="0">
    <w:nsid w:val="2E6F035F"/>
    <w:multiLevelType w:val="hybridMultilevel"/>
    <w:tmpl w:val="5D144A1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C8E5337"/>
    <w:multiLevelType w:val="hybridMultilevel"/>
    <w:tmpl w:val="407C5386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5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69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2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6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EEF36E6"/>
    <w:multiLevelType w:val="hybridMultilevel"/>
    <w:tmpl w:val="ADC6F702"/>
    <w:lvl w:ilvl="0" w:tplc="F1701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C5F0F"/>
    <w:multiLevelType w:val="hybridMultilevel"/>
    <w:tmpl w:val="F83E06AC"/>
    <w:lvl w:ilvl="0" w:tplc="FFFFFFFF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17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35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5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91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2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8582BE7"/>
    <w:multiLevelType w:val="hybridMultilevel"/>
    <w:tmpl w:val="9B3A7280"/>
    <w:lvl w:ilvl="0" w:tplc="CADE63A8">
      <w:start w:val="1"/>
      <w:numFmt w:val="decimal"/>
      <w:lvlText w:val="%1-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3" w:hanging="360"/>
      </w:pPr>
    </w:lvl>
    <w:lvl w:ilvl="2" w:tplc="0409001B" w:tentative="1">
      <w:start w:val="1"/>
      <w:numFmt w:val="lowerRoman"/>
      <w:lvlText w:val="%3."/>
      <w:lvlJc w:val="right"/>
      <w:pPr>
        <w:ind w:left="2013" w:hanging="180"/>
      </w:pPr>
    </w:lvl>
    <w:lvl w:ilvl="3" w:tplc="0409000F" w:tentative="1">
      <w:start w:val="1"/>
      <w:numFmt w:val="decimal"/>
      <w:lvlText w:val="%4."/>
      <w:lvlJc w:val="left"/>
      <w:pPr>
        <w:ind w:left="2733" w:hanging="360"/>
      </w:pPr>
    </w:lvl>
    <w:lvl w:ilvl="4" w:tplc="04090019" w:tentative="1">
      <w:start w:val="1"/>
      <w:numFmt w:val="lowerLetter"/>
      <w:lvlText w:val="%5."/>
      <w:lvlJc w:val="left"/>
      <w:pPr>
        <w:ind w:left="3453" w:hanging="360"/>
      </w:pPr>
    </w:lvl>
    <w:lvl w:ilvl="5" w:tplc="0409001B" w:tentative="1">
      <w:start w:val="1"/>
      <w:numFmt w:val="lowerRoman"/>
      <w:lvlText w:val="%6."/>
      <w:lvlJc w:val="right"/>
      <w:pPr>
        <w:ind w:left="4173" w:hanging="180"/>
      </w:pPr>
    </w:lvl>
    <w:lvl w:ilvl="6" w:tplc="0409000F" w:tentative="1">
      <w:start w:val="1"/>
      <w:numFmt w:val="decimal"/>
      <w:lvlText w:val="%7."/>
      <w:lvlJc w:val="left"/>
      <w:pPr>
        <w:ind w:left="4893" w:hanging="360"/>
      </w:pPr>
    </w:lvl>
    <w:lvl w:ilvl="7" w:tplc="04090019" w:tentative="1">
      <w:start w:val="1"/>
      <w:numFmt w:val="lowerLetter"/>
      <w:lvlText w:val="%8."/>
      <w:lvlJc w:val="left"/>
      <w:pPr>
        <w:ind w:left="5613" w:hanging="360"/>
      </w:pPr>
    </w:lvl>
    <w:lvl w:ilvl="8" w:tplc="0409001B" w:tentative="1">
      <w:start w:val="1"/>
      <w:numFmt w:val="lowerRoman"/>
      <w:lvlText w:val="%9."/>
      <w:lvlJc w:val="right"/>
      <w:pPr>
        <w:ind w:left="6333" w:hanging="180"/>
      </w:pPr>
    </w:lvl>
  </w:abstractNum>
  <w:num w:numId="1" w16cid:durableId="1855222389">
    <w:abstractNumId w:val="5"/>
  </w:num>
  <w:num w:numId="2" w16cid:durableId="366610941">
    <w:abstractNumId w:val="3"/>
  </w:num>
  <w:num w:numId="3" w16cid:durableId="731121918">
    <w:abstractNumId w:val="6"/>
  </w:num>
  <w:num w:numId="4" w16cid:durableId="1896039030">
    <w:abstractNumId w:val="1"/>
  </w:num>
  <w:num w:numId="5" w16cid:durableId="163739748">
    <w:abstractNumId w:val="0"/>
  </w:num>
  <w:num w:numId="6" w16cid:durableId="1706901345">
    <w:abstractNumId w:val="4"/>
  </w:num>
  <w:num w:numId="7" w16cid:durableId="763722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66"/>
    <w:rsid w:val="000109B9"/>
    <w:rsid w:val="000746DA"/>
    <w:rsid w:val="00095D27"/>
    <w:rsid w:val="000B1226"/>
    <w:rsid w:val="000C4733"/>
    <w:rsid w:val="000C5CB2"/>
    <w:rsid w:val="000E0442"/>
    <w:rsid w:val="00121AF3"/>
    <w:rsid w:val="00142C89"/>
    <w:rsid w:val="00173501"/>
    <w:rsid w:val="0018493C"/>
    <w:rsid w:val="001B6D7D"/>
    <w:rsid w:val="001D7410"/>
    <w:rsid w:val="00251EB9"/>
    <w:rsid w:val="002A5024"/>
    <w:rsid w:val="002D34AC"/>
    <w:rsid w:val="002D4BD5"/>
    <w:rsid w:val="002D5209"/>
    <w:rsid w:val="002E53DE"/>
    <w:rsid w:val="00313273"/>
    <w:rsid w:val="00317191"/>
    <w:rsid w:val="00330F97"/>
    <w:rsid w:val="0037001C"/>
    <w:rsid w:val="00381665"/>
    <w:rsid w:val="003B06AE"/>
    <w:rsid w:val="003E4756"/>
    <w:rsid w:val="00402FF0"/>
    <w:rsid w:val="00404771"/>
    <w:rsid w:val="0041240F"/>
    <w:rsid w:val="00416DD8"/>
    <w:rsid w:val="004223D2"/>
    <w:rsid w:val="00474EE8"/>
    <w:rsid w:val="00475CDE"/>
    <w:rsid w:val="00491839"/>
    <w:rsid w:val="004C4925"/>
    <w:rsid w:val="004C7836"/>
    <w:rsid w:val="004D1E1E"/>
    <w:rsid w:val="00583353"/>
    <w:rsid w:val="005A5011"/>
    <w:rsid w:val="0060544A"/>
    <w:rsid w:val="00617A4D"/>
    <w:rsid w:val="00643782"/>
    <w:rsid w:val="0065767F"/>
    <w:rsid w:val="00692A7A"/>
    <w:rsid w:val="006D6C33"/>
    <w:rsid w:val="00703E6E"/>
    <w:rsid w:val="00732FCB"/>
    <w:rsid w:val="007766B9"/>
    <w:rsid w:val="008547DB"/>
    <w:rsid w:val="008767E2"/>
    <w:rsid w:val="008C2F66"/>
    <w:rsid w:val="008F72E6"/>
    <w:rsid w:val="00925A78"/>
    <w:rsid w:val="00A63658"/>
    <w:rsid w:val="00A74475"/>
    <w:rsid w:val="00A74F8F"/>
    <w:rsid w:val="00AE78B1"/>
    <w:rsid w:val="00AF294E"/>
    <w:rsid w:val="00B240BD"/>
    <w:rsid w:val="00B515B5"/>
    <w:rsid w:val="00B5433F"/>
    <w:rsid w:val="00C503C2"/>
    <w:rsid w:val="00C61866"/>
    <w:rsid w:val="00CD4C8C"/>
    <w:rsid w:val="00D22A6A"/>
    <w:rsid w:val="00D31E4A"/>
    <w:rsid w:val="00D368C8"/>
    <w:rsid w:val="00DA1629"/>
    <w:rsid w:val="00DD57C3"/>
    <w:rsid w:val="00E164D1"/>
    <w:rsid w:val="00E513F7"/>
    <w:rsid w:val="00E72DB8"/>
    <w:rsid w:val="00E766E6"/>
    <w:rsid w:val="00EE3B27"/>
    <w:rsid w:val="00EE4B1B"/>
    <w:rsid w:val="00EF011F"/>
    <w:rsid w:val="00EF3C27"/>
    <w:rsid w:val="00F14601"/>
    <w:rsid w:val="00F157FB"/>
    <w:rsid w:val="00FA4D67"/>
    <w:rsid w:val="00FD24B1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0D94B"/>
  <w15:docId w15:val="{264519AD-A074-46A0-92A5-32C95EF9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0C5CB2"/>
    <w:pPr>
      <w:ind w:left="300"/>
      <w:outlineLvl w:val="0"/>
    </w:pPr>
    <w:rPr>
      <w:rFonts w:ascii="Yu Gothic" w:eastAsia="Yu Gothic" w:hAnsi="Yu Gothic" w:cs="Yu Gothic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5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9"/>
      <w:ind w:left="469" w:right="471"/>
      <w:jc w:val="center"/>
    </w:pPr>
    <w:rPr>
      <w:rFonts w:ascii="Calibri" w:eastAsia="Calibri" w:hAnsi="Calibri" w:cs="Calibri"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80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ind w:left="122"/>
    </w:pPr>
  </w:style>
  <w:style w:type="character" w:customStyle="1" w:styleId="Heading1Char">
    <w:name w:val="Heading 1 Char"/>
    <w:basedOn w:val="DefaultParagraphFont"/>
    <w:link w:val="Heading1"/>
    <w:uiPriority w:val="9"/>
    <w:rsid w:val="000C5CB2"/>
    <w:rPr>
      <w:rFonts w:ascii="Yu Gothic" w:eastAsia="Yu Gothic" w:hAnsi="Yu Gothic" w:cs="Yu Gothic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437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7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04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44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E04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442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5B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3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3/1393003.congress-2017.pa12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yahatefalkarn@aun.edu.e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rzayet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3032</TotalTime>
  <Pages>4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Mariam T. Amin</vt:lpstr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Mariam T. Amin</dc:title>
  <dc:creator>Mariam</dc:creator>
  <cp:lastModifiedBy>Dr Ayah Atef Farouk Al Karn</cp:lastModifiedBy>
  <cp:revision>46</cp:revision>
  <cp:lastPrinted>2023-05-04T15:27:00Z</cp:lastPrinted>
  <dcterms:created xsi:type="dcterms:W3CDTF">2023-05-06T15:12:00Z</dcterms:created>
  <dcterms:modified xsi:type="dcterms:W3CDTF">2023-07-16T23:28:00Z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2023-05-04T00:00:00Z</vt:filetime>
  </property>
  <property fmtid="{D5CDD505-2E9C-101B-9397-08002B2CF9AE}" pid="5" name="Producer">
    <vt:lpwstr>Microsoft® Word for Microsoft 365</vt:lpwstr>
  </property>
</Properties>
</file>